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CFA4B" w14:textId="213CE02C" w:rsidR="008207B5" w:rsidRDefault="008207B5" w:rsidP="008207B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PO KANDIDATIMA ZA ZAVRŠNI RAD</w:t>
      </w:r>
    </w:p>
    <w:p w14:paraId="764AE316" w14:textId="14FAAE28" w:rsidR="008207B5" w:rsidRDefault="008207B5" w:rsidP="008207B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p w14:paraId="139251A7" w14:textId="77777777" w:rsidR="008207B5" w:rsidRDefault="008207B5" w:rsidP="008207B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618"/>
        <w:gridCol w:w="383"/>
        <w:gridCol w:w="767"/>
        <w:gridCol w:w="2463"/>
        <w:gridCol w:w="1847"/>
        <w:gridCol w:w="2280"/>
      </w:tblGrid>
      <w:tr w:rsidR="008207B5" w:rsidRPr="004F4E3A" w14:paraId="1FF141A6" w14:textId="77777777" w:rsidTr="009B2629">
        <w:trPr>
          <w:trHeight w:val="510"/>
        </w:trPr>
        <w:tc>
          <w:tcPr>
            <w:tcW w:w="1705" w:type="dxa"/>
            <w:gridSpan w:val="3"/>
            <w:shd w:val="clear" w:color="auto" w:fill="83CAEB" w:themeFill="accent1" w:themeFillTint="66"/>
            <w:vAlign w:val="center"/>
          </w:tcPr>
          <w:p w14:paraId="40CC27B3" w14:textId="77777777" w:rsidR="008207B5" w:rsidRPr="004F4E3A" w:rsidRDefault="008207B5" w:rsidP="00CA39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48518686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57" w:type="dxa"/>
            <w:gridSpan w:val="4"/>
            <w:shd w:val="clear" w:color="auto" w:fill="83CAEB" w:themeFill="accent1" w:themeFillTint="66"/>
            <w:vAlign w:val="center"/>
          </w:tcPr>
          <w:p w14:paraId="0DA577CA" w14:textId="780EBD43" w:rsidR="008207B5" w:rsidRDefault="003C4F2E" w:rsidP="00CA39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Ekonomist</w:t>
            </w:r>
          </w:p>
        </w:tc>
      </w:tr>
      <w:tr w:rsidR="008207B5" w:rsidRPr="004F4E3A" w14:paraId="5394C435" w14:textId="77777777" w:rsidTr="00C94D9C">
        <w:trPr>
          <w:trHeight w:val="135"/>
        </w:trPr>
        <w:tc>
          <w:tcPr>
            <w:tcW w:w="9062" w:type="dxa"/>
            <w:gridSpan w:val="7"/>
            <w:tcBorders>
              <w:bottom w:val="single" w:sz="4" w:space="0" w:color="auto"/>
            </w:tcBorders>
            <w:vAlign w:val="center"/>
          </w:tcPr>
          <w:p w14:paraId="3D3FCC7E" w14:textId="67F7B5FF" w:rsidR="008207B5" w:rsidRPr="004F4E3A" w:rsidRDefault="008207B5" w:rsidP="00CA39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07B5" w:rsidRPr="004F4E3A" w14:paraId="04FE9C4F" w14:textId="77777777" w:rsidTr="00791F25">
        <w:trPr>
          <w:trHeight w:val="135"/>
        </w:trPr>
        <w:tc>
          <w:tcPr>
            <w:tcW w:w="1322" w:type="dxa"/>
            <w:gridSpan w:val="2"/>
            <w:tcBorders>
              <w:bottom w:val="single" w:sz="4" w:space="0" w:color="auto"/>
            </w:tcBorders>
            <w:shd w:val="clear" w:color="auto" w:fill="83CAEB" w:themeFill="accent1" w:themeFillTint="66"/>
            <w:vAlign w:val="center"/>
          </w:tcPr>
          <w:p w14:paraId="0D37F535" w14:textId="77777777" w:rsidR="008207B5" w:rsidRPr="004F4E3A" w:rsidRDefault="008207B5" w:rsidP="00CA39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0" w:type="dxa"/>
            <w:gridSpan w:val="5"/>
            <w:tcBorders>
              <w:bottom w:val="single" w:sz="4" w:space="0" w:color="auto"/>
            </w:tcBorders>
            <w:shd w:val="clear" w:color="auto" w:fill="83CAEB" w:themeFill="accent1" w:themeFillTint="66"/>
            <w:vAlign w:val="center"/>
          </w:tcPr>
          <w:p w14:paraId="7CB9F526" w14:textId="385A327F" w:rsidR="008207B5" w:rsidRDefault="003C4F2E" w:rsidP="00CA39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E</w:t>
            </w:r>
          </w:p>
        </w:tc>
      </w:tr>
      <w:tr w:rsidR="008207B5" w:rsidRPr="0067788A" w14:paraId="51418652" w14:textId="77777777" w:rsidTr="008207B5">
        <w:tc>
          <w:tcPr>
            <w:tcW w:w="704" w:type="dxa"/>
            <w:vAlign w:val="center"/>
          </w:tcPr>
          <w:p w14:paraId="1D010BF1" w14:textId="77777777" w:rsidR="008207B5" w:rsidRPr="0067788A" w:rsidRDefault="008207B5" w:rsidP="00CA39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1768" w:type="dxa"/>
            <w:gridSpan w:val="3"/>
            <w:vAlign w:val="center"/>
          </w:tcPr>
          <w:p w14:paraId="4C33E89A" w14:textId="77777777" w:rsidR="008207B5" w:rsidRPr="0067788A" w:rsidRDefault="008207B5" w:rsidP="00CA39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2463" w:type="dxa"/>
            <w:vAlign w:val="center"/>
          </w:tcPr>
          <w:p w14:paraId="7E6F43CB" w14:textId="77777777" w:rsidR="008207B5" w:rsidRPr="0067788A" w:rsidRDefault="008207B5" w:rsidP="00CA39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88A">
              <w:rPr>
                <w:rFonts w:ascii="Times New Roman" w:hAnsi="Times New Roman" w:cs="Times New Roman"/>
                <w:b/>
                <w:sz w:val="24"/>
                <w:szCs w:val="24"/>
              </w:rPr>
              <w:t>Naziv teme</w:t>
            </w:r>
          </w:p>
        </w:tc>
        <w:tc>
          <w:tcPr>
            <w:tcW w:w="1847" w:type="dxa"/>
            <w:vAlign w:val="center"/>
          </w:tcPr>
          <w:p w14:paraId="099E4AC4" w14:textId="19EE05A2" w:rsidR="008207B5" w:rsidRDefault="008207B5" w:rsidP="008207B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2280" w:type="dxa"/>
            <w:vAlign w:val="center"/>
          </w:tcPr>
          <w:p w14:paraId="0D88B983" w14:textId="7E65A967" w:rsidR="008207B5" w:rsidRPr="0067788A" w:rsidRDefault="007D2CDB" w:rsidP="008207B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Učenik</w:t>
            </w:r>
          </w:p>
        </w:tc>
      </w:tr>
      <w:tr w:rsidR="008207B5" w:rsidRPr="0067788A" w14:paraId="3D02316C" w14:textId="77777777" w:rsidTr="008207B5">
        <w:tc>
          <w:tcPr>
            <w:tcW w:w="704" w:type="dxa"/>
            <w:vAlign w:val="center"/>
          </w:tcPr>
          <w:p w14:paraId="59CAC650" w14:textId="77777777" w:rsidR="008207B5" w:rsidRPr="0067788A" w:rsidRDefault="008207B5" w:rsidP="00CA391A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5326D2B0" w14:textId="54AA7DBD" w:rsidR="008207B5" w:rsidRPr="0067788A" w:rsidRDefault="00275CFD" w:rsidP="008207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2463" w:type="dxa"/>
          </w:tcPr>
          <w:p w14:paraId="136D8BCC" w14:textId="6A20EF52" w:rsidR="008207B5" w:rsidRPr="005B2AA9" w:rsidRDefault="00275CFD" w:rsidP="00CA3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Radna snaga u turizmu na području Dalmacije</w:t>
            </w:r>
          </w:p>
        </w:tc>
        <w:tc>
          <w:tcPr>
            <w:tcW w:w="1847" w:type="dxa"/>
          </w:tcPr>
          <w:p w14:paraId="5964391B" w14:textId="3FC5AA0E" w:rsidR="008207B5" w:rsidRDefault="00275CFD" w:rsidP="00CA3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E</w:t>
            </w:r>
          </w:p>
        </w:tc>
        <w:tc>
          <w:tcPr>
            <w:tcW w:w="2280" w:type="dxa"/>
          </w:tcPr>
          <w:p w14:paraId="6C98CD20" w14:textId="0714A3FC" w:rsidR="008207B5" w:rsidRDefault="007D2CDB" w:rsidP="00CA3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J.K.</w:t>
            </w:r>
          </w:p>
        </w:tc>
      </w:tr>
      <w:tr w:rsidR="008207B5" w:rsidRPr="0067788A" w14:paraId="512A0093" w14:textId="77777777" w:rsidTr="008207B5">
        <w:tc>
          <w:tcPr>
            <w:tcW w:w="704" w:type="dxa"/>
            <w:vAlign w:val="center"/>
          </w:tcPr>
          <w:p w14:paraId="27585283" w14:textId="77777777" w:rsidR="008207B5" w:rsidRPr="0067788A" w:rsidRDefault="008207B5" w:rsidP="00CA391A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026222AB" w14:textId="1F165764" w:rsidR="008207B5" w:rsidRPr="0067788A" w:rsidRDefault="00275CFD" w:rsidP="008207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turizma</w:t>
            </w:r>
          </w:p>
        </w:tc>
        <w:tc>
          <w:tcPr>
            <w:tcW w:w="2463" w:type="dxa"/>
          </w:tcPr>
          <w:p w14:paraId="09D89AA5" w14:textId="2AA5089A" w:rsidR="008207B5" w:rsidRPr="005B2AA9" w:rsidRDefault="00275CFD" w:rsidP="00CA3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Vrste turizma u Dalmaciji</w:t>
            </w:r>
          </w:p>
        </w:tc>
        <w:tc>
          <w:tcPr>
            <w:tcW w:w="1847" w:type="dxa"/>
          </w:tcPr>
          <w:p w14:paraId="55B158FA" w14:textId="1DBF12B6" w:rsidR="008207B5" w:rsidRDefault="008207B5" w:rsidP="00CA3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0FAF3FA9" w14:textId="65E67BDF" w:rsidR="008207B5" w:rsidRDefault="007D2CDB" w:rsidP="00CA3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Q. </w:t>
            </w:r>
          </w:p>
        </w:tc>
      </w:tr>
      <w:tr w:rsidR="00BF0F42" w:rsidRPr="0067788A" w14:paraId="380F80BC" w14:textId="77777777" w:rsidTr="00EA3F85">
        <w:tc>
          <w:tcPr>
            <w:tcW w:w="704" w:type="dxa"/>
            <w:vAlign w:val="center"/>
          </w:tcPr>
          <w:p w14:paraId="5DAFC701" w14:textId="77777777" w:rsidR="00BF0F42" w:rsidRPr="0067788A" w:rsidRDefault="00BF0F42" w:rsidP="00BF0F42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26008" w14:textId="02D34FFA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7B1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Osnove ekonomije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AF79C" w14:textId="7FAFD3A0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7B1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Ponuda, potražnja i tržišna ravnoteža</w:t>
            </w:r>
          </w:p>
        </w:tc>
        <w:tc>
          <w:tcPr>
            <w:tcW w:w="1847" w:type="dxa"/>
          </w:tcPr>
          <w:p w14:paraId="4459FA4E" w14:textId="7777777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4AE46BFC" w14:textId="002D32AE" w:rsidR="00BF0F42" w:rsidRDefault="007D2CDB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N. Z. </w:t>
            </w:r>
          </w:p>
        </w:tc>
      </w:tr>
      <w:tr w:rsidR="00BF0F42" w:rsidRPr="0067788A" w14:paraId="182046FF" w14:textId="77777777" w:rsidTr="00EA3F85">
        <w:tc>
          <w:tcPr>
            <w:tcW w:w="704" w:type="dxa"/>
            <w:vAlign w:val="center"/>
          </w:tcPr>
          <w:p w14:paraId="69B6F4F8" w14:textId="77777777" w:rsidR="00BF0F42" w:rsidRPr="0067788A" w:rsidRDefault="00BF0F42" w:rsidP="00BF0F42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B0B1" w14:textId="5BC815C5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ekonomije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425B" w14:textId="1756AEF8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7B1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Međunarodna ekonomija</w:t>
            </w:r>
          </w:p>
        </w:tc>
        <w:tc>
          <w:tcPr>
            <w:tcW w:w="1847" w:type="dxa"/>
          </w:tcPr>
          <w:p w14:paraId="2AE95E8C" w14:textId="7777777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55DCF142" w14:textId="322E8F80" w:rsidR="00BF0F42" w:rsidRDefault="007D2CDB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L.</w:t>
            </w:r>
          </w:p>
        </w:tc>
      </w:tr>
      <w:tr w:rsidR="00BF0F42" w:rsidRPr="0067788A" w14:paraId="57CE370D" w14:textId="77777777" w:rsidTr="00EA3F85">
        <w:tc>
          <w:tcPr>
            <w:tcW w:w="704" w:type="dxa"/>
            <w:vAlign w:val="center"/>
          </w:tcPr>
          <w:p w14:paraId="05A8B7A5" w14:textId="77777777" w:rsidR="00BF0F42" w:rsidRPr="0067788A" w:rsidRDefault="00BF0F42" w:rsidP="00BF0F42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DE74" w14:textId="4F540D65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ekonomije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D3BF" w14:textId="738324A6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7B1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Teorije ponašanja potrošača</w:t>
            </w:r>
          </w:p>
        </w:tc>
        <w:tc>
          <w:tcPr>
            <w:tcW w:w="1847" w:type="dxa"/>
          </w:tcPr>
          <w:p w14:paraId="7783046D" w14:textId="7777777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784DB2B8" w14:textId="13EA7147" w:rsidR="00BF0F42" w:rsidRDefault="007D2CDB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 B.</w:t>
            </w:r>
          </w:p>
        </w:tc>
      </w:tr>
      <w:tr w:rsidR="00BF0F42" w:rsidRPr="0067788A" w14:paraId="658B2633" w14:textId="77777777" w:rsidTr="008207B5">
        <w:tc>
          <w:tcPr>
            <w:tcW w:w="704" w:type="dxa"/>
            <w:vAlign w:val="center"/>
          </w:tcPr>
          <w:p w14:paraId="684D4BCB" w14:textId="77777777" w:rsidR="00BF0F42" w:rsidRPr="0067788A" w:rsidRDefault="00BF0F42" w:rsidP="00BF0F42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7861AC98" w14:textId="388FCAAD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Poduzetništvo</w:t>
            </w:r>
          </w:p>
        </w:tc>
        <w:tc>
          <w:tcPr>
            <w:tcW w:w="2463" w:type="dxa"/>
          </w:tcPr>
          <w:p w14:paraId="56273B1A" w14:textId="0044299B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Poduzetnik-nositelj poduzetničke aktivnosti</w:t>
            </w:r>
          </w:p>
        </w:tc>
        <w:tc>
          <w:tcPr>
            <w:tcW w:w="1847" w:type="dxa"/>
          </w:tcPr>
          <w:p w14:paraId="3A134643" w14:textId="7777777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107B4ECF" w14:textId="1BA08634" w:rsidR="00BF0F42" w:rsidRDefault="007D2CDB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A.</w:t>
            </w:r>
          </w:p>
        </w:tc>
      </w:tr>
      <w:tr w:rsidR="00BF0F42" w:rsidRPr="0067788A" w14:paraId="46ADB10A" w14:textId="77777777" w:rsidTr="008207B5">
        <w:tc>
          <w:tcPr>
            <w:tcW w:w="704" w:type="dxa"/>
            <w:vAlign w:val="center"/>
          </w:tcPr>
          <w:p w14:paraId="260E3018" w14:textId="77777777" w:rsidR="00BF0F42" w:rsidRPr="0067788A" w:rsidRDefault="00BF0F42" w:rsidP="00BF0F42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0957D034" w14:textId="6888D936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Poduzetništvo</w:t>
            </w:r>
          </w:p>
        </w:tc>
        <w:tc>
          <w:tcPr>
            <w:tcW w:w="2463" w:type="dxa"/>
          </w:tcPr>
          <w:p w14:paraId="08DB194F" w14:textId="144358D8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Pravni oblici poduzetničkog djelovanja</w:t>
            </w:r>
          </w:p>
        </w:tc>
        <w:tc>
          <w:tcPr>
            <w:tcW w:w="1847" w:type="dxa"/>
          </w:tcPr>
          <w:p w14:paraId="5866AAF0" w14:textId="7777777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75B89EB6" w14:textId="3E8683C1" w:rsidR="00BF0F42" w:rsidRDefault="007D2CDB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 P.</w:t>
            </w:r>
          </w:p>
        </w:tc>
      </w:tr>
      <w:tr w:rsidR="00BF0F42" w:rsidRPr="0067788A" w14:paraId="3B92B79F" w14:textId="77777777" w:rsidTr="008207B5">
        <w:tc>
          <w:tcPr>
            <w:tcW w:w="704" w:type="dxa"/>
            <w:vAlign w:val="center"/>
          </w:tcPr>
          <w:p w14:paraId="55643B72" w14:textId="77777777" w:rsidR="00BF0F42" w:rsidRPr="0067788A" w:rsidRDefault="00BF0F42" w:rsidP="00BF0F42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014962AE" w14:textId="77CB2E18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Poduzetništvo</w:t>
            </w:r>
          </w:p>
        </w:tc>
        <w:tc>
          <w:tcPr>
            <w:tcW w:w="2463" w:type="dxa"/>
          </w:tcPr>
          <w:p w14:paraId="775B4DA7" w14:textId="487E02E5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Obrt i trgovačka društva</w:t>
            </w:r>
          </w:p>
        </w:tc>
        <w:tc>
          <w:tcPr>
            <w:tcW w:w="1847" w:type="dxa"/>
          </w:tcPr>
          <w:p w14:paraId="04BEF277" w14:textId="7777777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2C686260" w14:textId="2BE49E0D" w:rsidR="00BF0F42" w:rsidRDefault="007D2CDB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Č.</w:t>
            </w:r>
          </w:p>
        </w:tc>
      </w:tr>
      <w:tr w:rsidR="00BF0F42" w:rsidRPr="0067788A" w14:paraId="75BBADD1" w14:textId="77777777" w:rsidTr="008207B5">
        <w:tc>
          <w:tcPr>
            <w:tcW w:w="704" w:type="dxa"/>
            <w:vAlign w:val="center"/>
          </w:tcPr>
          <w:p w14:paraId="38BC4FFD" w14:textId="77777777" w:rsidR="00BF0F42" w:rsidRPr="0067788A" w:rsidRDefault="00BF0F42" w:rsidP="00BF0F42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2B557088" w14:textId="6C1BD427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Poduzetništvo</w:t>
            </w:r>
          </w:p>
        </w:tc>
        <w:tc>
          <w:tcPr>
            <w:tcW w:w="2463" w:type="dxa"/>
          </w:tcPr>
          <w:p w14:paraId="07CAE029" w14:textId="554466FC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Poduzetnička ideja, inicijativa i poduzetnički pothvat</w:t>
            </w:r>
          </w:p>
        </w:tc>
        <w:tc>
          <w:tcPr>
            <w:tcW w:w="1847" w:type="dxa"/>
          </w:tcPr>
          <w:p w14:paraId="0D0634B4" w14:textId="7777777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42208C85" w14:textId="66904CDD" w:rsidR="00BF0F42" w:rsidRDefault="007D2CDB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L. V. </w:t>
            </w:r>
          </w:p>
        </w:tc>
      </w:tr>
      <w:tr w:rsidR="00BF0F42" w:rsidRPr="0067788A" w14:paraId="0C42C4B9" w14:textId="77777777" w:rsidTr="008207B5">
        <w:tc>
          <w:tcPr>
            <w:tcW w:w="704" w:type="dxa"/>
            <w:vAlign w:val="center"/>
          </w:tcPr>
          <w:p w14:paraId="786D4A84" w14:textId="77777777" w:rsidR="00BF0F42" w:rsidRPr="0067788A" w:rsidRDefault="00BF0F42" w:rsidP="00BF0F42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13D08F2F" w14:textId="0F63D463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Poduizetištvo</w:t>
            </w:r>
            <w:proofErr w:type="spellEnd"/>
          </w:p>
        </w:tc>
        <w:tc>
          <w:tcPr>
            <w:tcW w:w="2463" w:type="dxa"/>
          </w:tcPr>
          <w:p w14:paraId="4311C0D6" w14:textId="0222D9A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Poslovno planiranje</w:t>
            </w:r>
          </w:p>
        </w:tc>
        <w:tc>
          <w:tcPr>
            <w:tcW w:w="1847" w:type="dxa"/>
          </w:tcPr>
          <w:p w14:paraId="1B1FA584" w14:textId="7777777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281D6F47" w14:textId="6F6BCD49" w:rsidR="00BF0F42" w:rsidRDefault="007D2CDB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K. N.</w:t>
            </w:r>
          </w:p>
        </w:tc>
      </w:tr>
      <w:tr w:rsidR="00BF0F42" w:rsidRPr="0067788A" w14:paraId="52322270" w14:textId="77777777" w:rsidTr="008207B5">
        <w:tc>
          <w:tcPr>
            <w:tcW w:w="704" w:type="dxa"/>
            <w:vAlign w:val="center"/>
          </w:tcPr>
          <w:p w14:paraId="28342FAC" w14:textId="77777777" w:rsidR="00BF0F42" w:rsidRPr="0067788A" w:rsidRDefault="00BF0F42" w:rsidP="00BF0F42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7515B079" w14:textId="61F3F918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Poduzetništvo</w:t>
            </w:r>
          </w:p>
        </w:tc>
        <w:tc>
          <w:tcPr>
            <w:tcW w:w="2463" w:type="dxa"/>
          </w:tcPr>
          <w:p w14:paraId="5C200DBD" w14:textId="321A2BB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Strateški i operativni plan</w:t>
            </w:r>
          </w:p>
        </w:tc>
        <w:tc>
          <w:tcPr>
            <w:tcW w:w="1847" w:type="dxa"/>
          </w:tcPr>
          <w:p w14:paraId="54BBE832" w14:textId="7777777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47C7AC84" w14:textId="5A3DCF1C" w:rsidR="00BF0F42" w:rsidRDefault="007D2CDB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J.</w:t>
            </w:r>
          </w:p>
        </w:tc>
      </w:tr>
      <w:tr w:rsidR="00BF0F42" w:rsidRPr="0067788A" w14:paraId="2901608E" w14:textId="77777777" w:rsidTr="008207B5">
        <w:tc>
          <w:tcPr>
            <w:tcW w:w="704" w:type="dxa"/>
            <w:vAlign w:val="center"/>
          </w:tcPr>
          <w:p w14:paraId="64547E89" w14:textId="77777777" w:rsidR="00BF0F42" w:rsidRPr="0067788A" w:rsidRDefault="00BF0F42" w:rsidP="00BF0F42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18872E35" w14:textId="2C7859DB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Poduzetništvo</w:t>
            </w:r>
          </w:p>
        </w:tc>
        <w:tc>
          <w:tcPr>
            <w:tcW w:w="2463" w:type="dxa"/>
          </w:tcPr>
          <w:p w14:paraId="15045D6E" w14:textId="6B84CF0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Funkcije i stilovi menadžmenta</w:t>
            </w:r>
          </w:p>
        </w:tc>
        <w:tc>
          <w:tcPr>
            <w:tcW w:w="1847" w:type="dxa"/>
          </w:tcPr>
          <w:p w14:paraId="638104F3" w14:textId="7777777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67A7BCC3" w14:textId="7861B097" w:rsidR="00BF0F42" w:rsidRDefault="007D2CDB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M.</w:t>
            </w:r>
          </w:p>
        </w:tc>
      </w:tr>
      <w:tr w:rsidR="00BF0F42" w:rsidRPr="0067788A" w14:paraId="28342361" w14:textId="77777777" w:rsidTr="008207B5">
        <w:tc>
          <w:tcPr>
            <w:tcW w:w="704" w:type="dxa"/>
            <w:vAlign w:val="center"/>
          </w:tcPr>
          <w:p w14:paraId="2936DEC8" w14:textId="77777777" w:rsidR="00BF0F42" w:rsidRPr="0067788A" w:rsidRDefault="00BF0F42" w:rsidP="00BF0F42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390D5C79" w14:textId="6D4DBDC1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Poduizetništvo</w:t>
            </w:r>
            <w:proofErr w:type="spellEnd"/>
          </w:p>
        </w:tc>
        <w:tc>
          <w:tcPr>
            <w:tcW w:w="2463" w:type="dxa"/>
          </w:tcPr>
          <w:p w14:paraId="50A1622D" w14:textId="6C303345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Menadžment ljudskih potencijala</w:t>
            </w:r>
          </w:p>
        </w:tc>
        <w:tc>
          <w:tcPr>
            <w:tcW w:w="1847" w:type="dxa"/>
          </w:tcPr>
          <w:p w14:paraId="5A40387B" w14:textId="7777777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6CC3A23E" w14:textId="230F72C3" w:rsidR="00BF0F42" w:rsidRDefault="007D2CDB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D, B. </w:t>
            </w:r>
          </w:p>
        </w:tc>
      </w:tr>
      <w:tr w:rsidR="00BF0F42" w:rsidRPr="0067788A" w14:paraId="3698E77E" w14:textId="77777777" w:rsidTr="008207B5">
        <w:tc>
          <w:tcPr>
            <w:tcW w:w="704" w:type="dxa"/>
            <w:vAlign w:val="center"/>
          </w:tcPr>
          <w:p w14:paraId="7787E334" w14:textId="77777777" w:rsidR="00BF0F42" w:rsidRPr="0067788A" w:rsidRDefault="00BF0F42" w:rsidP="00BF0F42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2D00E02C" w14:textId="7D4B76C6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Pravno okruženje</w:t>
            </w:r>
          </w:p>
          <w:p w14:paraId="33244863" w14:textId="6EEB3282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Poslovanja</w:t>
            </w:r>
          </w:p>
        </w:tc>
        <w:tc>
          <w:tcPr>
            <w:tcW w:w="2463" w:type="dxa"/>
          </w:tcPr>
          <w:p w14:paraId="11F9D99B" w14:textId="4E89F842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Norme ponašanja i pravni odnos</w:t>
            </w:r>
          </w:p>
        </w:tc>
        <w:tc>
          <w:tcPr>
            <w:tcW w:w="1847" w:type="dxa"/>
          </w:tcPr>
          <w:p w14:paraId="391DC868" w14:textId="7777777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469E00FE" w14:textId="339B7F9D" w:rsidR="00BF0F42" w:rsidRDefault="007D2CDB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K.</w:t>
            </w:r>
          </w:p>
        </w:tc>
      </w:tr>
      <w:tr w:rsidR="00BF0F42" w:rsidRPr="0067788A" w14:paraId="35EE89D4" w14:textId="77777777" w:rsidTr="008207B5">
        <w:tc>
          <w:tcPr>
            <w:tcW w:w="704" w:type="dxa"/>
            <w:vAlign w:val="center"/>
          </w:tcPr>
          <w:p w14:paraId="657F74C2" w14:textId="77777777" w:rsidR="00BF0F42" w:rsidRPr="0067788A" w:rsidRDefault="00BF0F42" w:rsidP="00BF0F42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3EE23904" w14:textId="63DC8295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Pravno okruženje </w:t>
            </w:r>
          </w:p>
          <w:p w14:paraId="65AF1E53" w14:textId="65FF1602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Poslovanja</w:t>
            </w:r>
          </w:p>
        </w:tc>
        <w:tc>
          <w:tcPr>
            <w:tcW w:w="2463" w:type="dxa"/>
          </w:tcPr>
          <w:p w14:paraId="0A2B4CEB" w14:textId="37E51FE3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kupoprodaji</w:t>
            </w:r>
          </w:p>
        </w:tc>
        <w:tc>
          <w:tcPr>
            <w:tcW w:w="1847" w:type="dxa"/>
          </w:tcPr>
          <w:p w14:paraId="3A328307" w14:textId="7777777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3ED96B1A" w14:textId="7BBE36EA" w:rsidR="00BF0F42" w:rsidRDefault="007D2CDB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L. P. </w:t>
            </w:r>
          </w:p>
        </w:tc>
      </w:tr>
      <w:tr w:rsidR="00BF0F42" w:rsidRPr="0067788A" w14:paraId="4AF44913" w14:textId="77777777" w:rsidTr="002704B7">
        <w:tc>
          <w:tcPr>
            <w:tcW w:w="704" w:type="dxa"/>
            <w:vAlign w:val="center"/>
          </w:tcPr>
          <w:p w14:paraId="69EB13C5" w14:textId="77777777" w:rsidR="00BF0F42" w:rsidRPr="0067788A" w:rsidRDefault="00BF0F42" w:rsidP="00BF0F42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7A6264C0" w14:textId="1981694C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Marketing</w:t>
            </w:r>
          </w:p>
        </w:tc>
        <w:tc>
          <w:tcPr>
            <w:tcW w:w="2463" w:type="dxa"/>
            <w:vAlign w:val="center"/>
          </w:tcPr>
          <w:p w14:paraId="2BC00C8B" w14:textId="14B1374B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Ponašanje potrošača u kupnji</w:t>
            </w:r>
          </w:p>
        </w:tc>
        <w:tc>
          <w:tcPr>
            <w:tcW w:w="1847" w:type="dxa"/>
          </w:tcPr>
          <w:p w14:paraId="01ADEE77" w14:textId="7777777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08A20707" w14:textId="3D9CD82E" w:rsidR="00BF0F42" w:rsidRDefault="007D2CDB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L. </w:t>
            </w:r>
          </w:p>
        </w:tc>
      </w:tr>
      <w:tr w:rsidR="00BF0F42" w:rsidRPr="0067788A" w14:paraId="305258FF" w14:textId="77777777" w:rsidTr="002704B7">
        <w:tc>
          <w:tcPr>
            <w:tcW w:w="704" w:type="dxa"/>
            <w:vAlign w:val="center"/>
          </w:tcPr>
          <w:p w14:paraId="22D588B8" w14:textId="77777777" w:rsidR="00BF0F42" w:rsidRPr="0067788A" w:rsidRDefault="00BF0F42" w:rsidP="00BF0F42">
            <w:pPr>
              <w:pStyle w:val="Odlomakpopisa"/>
              <w:numPr>
                <w:ilvl w:val="0"/>
                <w:numId w:val="1"/>
              </w:numPr>
              <w:tabs>
                <w:tab w:val="left" w:pos="2988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74EAAD6B" w14:textId="6DA2F1F0" w:rsidR="00BF0F42" w:rsidRDefault="00BF0F42" w:rsidP="00BF0F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Marketing</w:t>
            </w:r>
          </w:p>
        </w:tc>
        <w:tc>
          <w:tcPr>
            <w:tcW w:w="2463" w:type="dxa"/>
            <w:vAlign w:val="center"/>
          </w:tcPr>
          <w:p w14:paraId="6A0BD303" w14:textId="1F287F26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Gerilla</w:t>
            </w:r>
            <w:proofErr w:type="spellEnd"/>
            <w:r>
              <w:t xml:space="preserve"> marketing</w:t>
            </w:r>
          </w:p>
        </w:tc>
        <w:tc>
          <w:tcPr>
            <w:tcW w:w="1847" w:type="dxa"/>
          </w:tcPr>
          <w:p w14:paraId="62AAFEB7" w14:textId="77777777" w:rsidR="00BF0F42" w:rsidRDefault="00BF0F42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54FAB082" w14:textId="3EC47E58" w:rsidR="00BF0F42" w:rsidRDefault="007D2CDB" w:rsidP="00BF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S. S. </w:t>
            </w:r>
          </w:p>
        </w:tc>
      </w:tr>
      <w:bookmarkEnd w:id="0"/>
    </w:tbl>
    <w:p w14:paraId="0A130ED6" w14:textId="77777777" w:rsidR="00CE1FC9" w:rsidRDefault="00CE1FC9"/>
    <w:p w14:paraId="0C3BE103" w14:textId="77777777" w:rsidR="00CE1FC9" w:rsidRDefault="00CE1FC9"/>
    <w:p w14:paraId="61A74822" w14:textId="77777777" w:rsidR="00B5036A" w:rsidRDefault="00B5036A"/>
    <w:p w14:paraId="01C1FBEC" w14:textId="77777777" w:rsidR="00B5036A" w:rsidRDefault="00B5036A"/>
    <w:p w14:paraId="3CDA521D" w14:textId="77777777" w:rsidR="00CE1FC9" w:rsidRDefault="00CE1FC9"/>
    <w:p w14:paraId="415FE17F" w14:textId="77777777" w:rsidR="00CE1FC9" w:rsidRDefault="00CE1FC9"/>
    <w:sectPr w:rsidR="00CE1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56D36"/>
    <w:multiLevelType w:val="multilevel"/>
    <w:tmpl w:val="01987F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6D3F3E"/>
    <w:multiLevelType w:val="multilevel"/>
    <w:tmpl w:val="CB12EE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09552F"/>
    <w:multiLevelType w:val="multilevel"/>
    <w:tmpl w:val="47DA0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D60136"/>
    <w:multiLevelType w:val="hybridMultilevel"/>
    <w:tmpl w:val="CD76C49C"/>
    <w:lvl w:ilvl="0" w:tplc="AF10A58C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851B63"/>
    <w:multiLevelType w:val="multilevel"/>
    <w:tmpl w:val="D41A5F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BA3EF3"/>
    <w:multiLevelType w:val="hybridMultilevel"/>
    <w:tmpl w:val="CD76C49C"/>
    <w:lvl w:ilvl="0" w:tplc="AF10A58C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3871C1"/>
    <w:multiLevelType w:val="multilevel"/>
    <w:tmpl w:val="88B88E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FE0060"/>
    <w:multiLevelType w:val="hybridMultilevel"/>
    <w:tmpl w:val="CD76C49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5C21F9"/>
    <w:multiLevelType w:val="multilevel"/>
    <w:tmpl w:val="1B200B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E37169"/>
    <w:multiLevelType w:val="multilevel"/>
    <w:tmpl w:val="3260F28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3511097">
    <w:abstractNumId w:val="3"/>
  </w:num>
  <w:num w:numId="2" w16cid:durableId="1302926092">
    <w:abstractNumId w:val="2"/>
  </w:num>
  <w:num w:numId="3" w16cid:durableId="1034159817">
    <w:abstractNumId w:val="4"/>
    <w:lvlOverride w:ilvl="0">
      <w:lvl w:ilvl="0">
        <w:numFmt w:val="decimal"/>
        <w:lvlText w:val="%1."/>
        <w:lvlJc w:val="left"/>
      </w:lvl>
    </w:lvlOverride>
  </w:num>
  <w:num w:numId="4" w16cid:durableId="1775588859">
    <w:abstractNumId w:val="6"/>
    <w:lvlOverride w:ilvl="0">
      <w:lvl w:ilvl="0">
        <w:numFmt w:val="decimal"/>
        <w:lvlText w:val="%1."/>
        <w:lvlJc w:val="left"/>
      </w:lvl>
    </w:lvlOverride>
  </w:num>
  <w:num w:numId="5" w16cid:durableId="1420519649">
    <w:abstractNumId w:val="0"/>
    <w:lvlOverride w:ilvl="0">
      <w:lvl w:ilvl="0">
        <w:numFmt w:val="decimal"/>
        <w:lvlText w:val="%1."/>
        <w:lvlJc w:val="left"/>
      </w:lvl>
    </w:lvlOverride>
  </w:num>
  <w:num w:numId="6" w16cid:durableId="1672873811">
    <w:abstractNumId w:val="1"/>
    <w:lvlOverride w:ilvl="0">
      <w:lvl w:ilvl="0">
        <w:numFmt w:val="decimal"/>
        <w:lvlText w:val="%1."/>
        <w:lvlJc w:val="left"/>
      </w:lvl>
    </w:lvlOverride>
  </w:num>
  <w:num w:numId="7" w16cid:durableId="1943608472">
    <w:abstractNumId w:val="8"/>
    <w:lvlOverride w:ilvl="0">
      <w:lvl w:ilvl="0">
        <w:numFmt w:val="decimal"/>
        <w:lvlText w:val="%1."/>
        <w:lvlJc w:val="left"/>
      </w:lvl>
    </w:lvlOverride>
  </w:num>
  <w:num w:numId="8" w16cid:durableId="1207571150">
    <w:abstractNumId w:val="9"/>
    <w:lvlOverride w:ilvl="0">
      <w:lvl w:ilvl="0">
        <w:numFmt w:val="decimal"/>
        <w:lvlText w:val="%1."/>
        <w:lvlJc w:val="left"/>
      </w:lvl>
    </w:lvlOverride>
  </w:num>
  <w:num w:numId="9" w16cid:durableId="379322597">
    <w:abstractNumId w:val="7"/>
  </w:num>
  <w:num w:numId="10" w16cid:durableId="17452241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7B5"/>
    <w:rsid w:val="001C33D9"/>
    <w:rsid w:val="00212A2C"/>
    <w:rsid w:val="00275CFD"/>
    <w:rsid w:val="0028384E"/>
    <w:rsid w:val="003C4F2E"/>
    <w:rsid w:val="00565431"/>
    <w:rsid w:val="00614188"/>
    <w:rsid w:val="00635ECC"/>
    <w:rsid w:val="007D2CDB"/>
    <w:rsid w:val="008207B5"/>
    <w:rsid w:val="00844FB6"/>
    <w:rsid w:val="00971A9C"/>
    <w:rsid w:val="00B5036A"/>
    <w:rsid w:val="00BA26AD"/>
    <w:rsid w:val="00BF0F42"/>
    <w:rsid w:val="00BF3453"/>
    <w:rsid w:val="00CE1FC9"/>
    <w:rsid w:val="00D1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84A11"/>
  <w15:chartTrackingRefBased/>
  <w15:docId w15:val="{7FF2AB5D-14FA-4FA5-8C71-13A23E4B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7B5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20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20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20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20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20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20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20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20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20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20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20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20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207B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207B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207B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207B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207B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207B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20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20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0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20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0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207B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207B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207B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20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207B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207B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8207B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B50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Šimić</dc:creator>
  <cp:keywords/>
  <dc:description/>
  <cp:lastModifiedBy>Vesna Šimić</cp:lastModifiedBy>
  <cp:revision>12</cp:revision>
  <dcterms:created xsi:type="dcterms:W3CDTF">2026-10-29T11:38:00Z</dcterms:created>
  <dcterms:modified xsi:type="dcterms:W3CDTF">2026-11-03T09:59:00Z</dcterms:modified>
</cp:coreProperties>
</file>