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1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982"/>
        <w:gridCol w:w="4677"/>
        <w:gridCol w:w="2552"/>
      </w:tblGrid>
      <w:tr w:rsidR="0047678E" w:rsidRPr="0047678E" w14:paraId="000220DD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DC0395B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do 13.10.2026.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02653DF7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Objava </w:t>
            </w:r>
            <w:proofErr w:type="spellStart"/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vremenika</w:t>
            </w:r>
            <w:proofErr w:type="spellEnd"/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izradbe i obrane završnog rada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0106E169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Prosudbeni odbor</w:t>
            </w:r>
          </w:p>
        </w:tc>
      </w:tr>
      <w:tr w:rsidR="0047678E" w:rsidRPr="0047678E" w14:paraId="311FC62C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CB36CBC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do 14.10.2026. 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3A5F46B0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Upoznavanje učenika sa sadržajem, uvjetima, načinom i postupkom izradbe i obrane završnog  rada 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7427ACDE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PO</w:t>
            </w:r>
          </w:p>
        </w:tc>
      </w:tr>
      <w:tr w:rsidR="0047678E" w:rsidRPr="0047678E" w14:paraId="574CD247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2B0253D6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do 20.10.2026.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13570805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Objava tema za završni rad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0CDB620A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nastavnici struke</w:t>
            </w:r>
          </w:p>
        </w:tc>
      </w:tr>
      <w:tr w:rsidR="0047678E" w:rsidRPr="0047678E" w14:paraId="67681304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392BD3EC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do 31.10.2026.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16DCE50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Prijava teme za završni rad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4C90BB23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svi</w:t>
            </w:r>
          </w:p>
        </w:tc>
      </w:tr>
      <w:tr w:rsidR="0047678E" w:rsidRPr="0047678E" w14:paraId="662D5315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1EAE7079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kraj listopada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251D9AA4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Sjednica Nastavničkog vijeća, Prosudbeni odbor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7BC24065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Svi, Prosudbeni odbor</w:t>
            </w:r>
          </w:p>
        </w:tc>
      </w:tr>
      <w:tr w:rsidR="0047678E" w:rsidRPr="0047678E" w14:paraId="6928950C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182D3253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18F06934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5A00BB91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7678E" w14:paraId="544D40C3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0AA2668A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Kraj studenog 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13446DF7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Treća sjednica Prosudbenog povjerenstva  - imenovanje povjerenstva za provedbu obrane završnog rada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433B4830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Prosudbeni odbor</w:t>
            </w:r>
          </w:p>
        </w:tc>
      </w:tr>
      <w:tr w:rsidR="0047678E" w14:paraId="4AA4A01C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8C87A18" w14:textId="77777777" w:rsidR="0047678E" w:rsidRDefault="0047678E" w:rsidP="00294B1B">
            <w:pPr>
              <w:spacing w:after="0"/>
              <w:jc w:val="right"/>
            </w:pPr>
            <w:r w:rsidRPr="468134F3">
              <w:rPr>
                <w:rFonts w:ascii="Times New Roman" w:eastAsia="Times New Roman" w:hAnsi="Times New Roman" w:cs="Times New Roman"/>
                <w:sz w:val="24"/>
                <w:szCs w:val="24"/>
              </w:rPr>
              <w:t>do 01.04.202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468134F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  <w:gridSpan w:val="2"/>
            <w:tcBorders>
              <w:top w:val="nil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E00AAC9" w14:textId="77777777" w:rsidR="0047678E" w:rsidRDefault="0047678E" w:rsidP="00294B1B">
            <w:pPr>
              <w:spacing w:after="0"/>
            </w:pPr>
            <w:r w:rsidRPr="468134F3">
              <w:rPr>
                <w:rFonts w:ascii="Times New Roman" w:eastAsia="Times New Roman" w:hAnsi="Times New Roman" w:cs="Times New Roman"/>
                <w:sz w:val="24"/>
                <w:szCs w:val="24"/>
              </w:rPr>
              <w:t>Prijava obrane završnog rada za ljetni rok</w:t>
            </w:r>
          </w:p>
        </w:tc>
      </w:tr>
      <w:tr w:rsidR="0047678E" w14:paraId="6C273E61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5CD011B" w14:textId="77777777" w:rsidR="0047678E" w:rsidRPr="468134F3" w:rsidRDefault="0047678E" w:rsidP="00294B1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4B057DB" w14:textId="77777777" w:rsidR="0047678E" w:rsidRPr="468134F3" w:rsidRDefault="0047678E" w:rsidP="00294B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678E" w14:paraId="262B7A89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9BB69E8" w14:textId="77777777" w:rsidR="0047678E" w:rsidRPr="0047678E" w:rsidRDefault="0047678E" w:rsidP="00294B1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68134F3">
              <w:rPr>
                <w:rFonts w:ascii="Times New Roman" w:eastAsia="Times New Roman" w:hAnsi="Times New Roman" w:cs="Times New Roman"/>
                <w:sz w:val="24"/>
                <w:szCs w:val="24"/>
              </w:rPr>
              <w:t>do 30.04.202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468134F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  <w:gridSpan w:val="2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5DACE5C" w14:textId="77777777" w:rsidR="0047678E" w:rsidRPr="0047678E" w:rsidRDefault="0047678E" w:rsidP="00294B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68134F3">
              <w:rPr>
                <w:rFonts w:ascii="Times New Roman" w:eastAsia="Times New Roman" w:hAnsi="Times New Roman" w:cs="Times New Roman"/>
                <w:sz w:val="24"/>
                <w:szCs w:val="24"/>
              </w:rPr>
              <w:t>Predaja završnog rada za maturalne razrede</w:t>
            </w:r>
          </w:p>
        </w:tc>
      </w:tr>
      <w:tr w:rsidR="0047678E" w:rsidRPr="0047678E" w14:paraId="4B1B2156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39B7A976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07.06.2027</w:t>
            </w:r>
            <w:r w:rsidRPr="0047678E">
              <w:rPr>
                <w:rFonts w:ascii="Calibri" w:eastAsia="Calibri" w:hAnsi="Calibri" w:cs="Calibri"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55ECDBA6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Sjednica prosudbenog povjerenstva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7AB34997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</w:p>
        </w:tc>
      </w:tr>
      <w:tr w:rsidR="0047678E" w:rsidRPr="0047678E" w14:paraId="6D9F2970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ADAC744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07..06.2027</w:t>
            </w:r>
            <w:r w:rsidRPr="0047678E">
              <w:rPr>
                <w:rFonts w:ascii="Calibri" w:eastAsia="Calibri" w:hAnsi="Calibri" w:cs="Calibri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61B728A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Obrana završnog rada- ljetni rok, SVI učenici završnih razreda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4605F545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Prosudbeni odbor</w:t>
            </w:r>
          </w:p>
        </w:tc>
      </w:tr>
      <w:tr w:rsidR="0047678E" w:rsidRPr="0047678E" w14:paraId="1EA7BE4D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0E059192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07.06.2027</w:t>
            </w:r>
            <w:r w:rsidRPr="0047678E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06AE4677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Sjednica prosudbenog povjerenstva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6D1EE16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Prosudbeni odbor</w:t>
            </w:r>
          </w:p>
        </w:tc>
      </w:tr>
      <w:tr w:rsidR="0047678E" w:rsidRPr="0047678E" w14:paraId="7106786D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110E498F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do 06.07.2027. </w:t>
            </w:r>
          </w:p>
        </w:tc>
        <w:tc>
          <w:tcPr>
            <w:tcW w:w="7229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C28B722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Prijava obrane završnog rada – jesenski rok </w:t>
            </w:r>
          </w:p>
        </w:tc>
      </w:tr>
      <w:tr w:rsidR="0047678E" w:rsidRPr="0047678E" w14:paraId="38FEEDBC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2046EF27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07.07.2027.</w:t>
            </w:r>
          </w:p>
        </w:tc>
        <w:tc>
          <w:tcPr>
            <w:tcW w:w="7229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5C5160E4" w14:textId="77777777" w:rsidR="0047678E" w:rsidRPr="0047678E" w:rsidRDefault="0047678E" w:rsidP="0047678E">
            <w:pPr>
              <w:tabs>
                <w:tab w:val="left" w:pos="0"/>
                <w:tab w:val="left" w:pos="0"/>
                <w:tab w:val="right" w:pos="7924"/>
              </w:tabs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Krajnji rok predaje završnog rada za jesenski ispitni rok</w:t>
            </w:r>
          </w:p>
        </w:tc>
      </w:tr>
      <w:tr w:rsidR="0047678E" w:rsidRPr="0047678E" w14:paraId="4797E6CE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0C886A16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25.08.2027.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85A916D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Sjednica prosudbenog povjerenstva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7589EEB7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Prosudbeni odbor</w:t>
            </w:r>
          </w:p>
        </w:tc>
      </w:tr>
      <w:tr w:rsidR="0047678E" w:rsidRPr="0047678E" w14:paraId="380FAE58" w14:textId="77777777" w:rsidTr="0047678E">
        <w:trPr>
          <w:trHeight w:val="285"/>
        </w:trPr>
        <w:tc>
          <w:tcPr>
            <w:tcW w:w="19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297E3E49" w14:textId="77777777" w:rsidR="0047678E" w:rsidRPr="0047678E" w:rsidRDefault="0047678E" w:rsidP="0047678E">
            <w:pPr>
              <w:spacing w:after="0" w:line="252" w:lineRule="auto"/>
              <w:jc w:val="right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25.08.2027.</w:t>
            </w:r>
          </w:p>
        </w:tc>
        <w:tc>
          <w:tcPr>
            <w:tcW w:w="46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6B283B00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Obrana završnog rada u jesenskom roku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left w:w="108" w:type="dxa"/>
              <w:right w:w="108" w:type="dxa"/>
            </w:tcMar>
          </w:tcPr>
          <w:p w14:paraId="016C6FF5" w14:textId="77777777" w:rsidR="0047678E" w:rsidRPr="0047678E" w:rsidRDefault="0047678E" w:rsidP="0047678E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  <w:r w:rsidRPr="004767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</w:p>
        </w:tc>
      </w:tr>
    </w:tbl>
    <w:p w14:paraId="199AB18B" w14:textId="77777777" w:rsidR="00971A9C" w:rsidRDefault="00971A9C"/>
    <w:p w14:paraId="125B1DCF" w14:textId="77777777" w:rsidR="00927B0D" w:rsidRDefault="00927B0D"/>
    <w:sectPr w:rsidR="00927B0D" w:rsidSect="004767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3FB9A" w14:textId="77777777" w:rsidR="00BE528E" w:rsidRDefault="00BE528E" w:rsidP="003F7B6D">
      <w:pPr>
        <w:spacing w:after="0" w:line="240" w:lineRule="auto"/>
      </w:pPr>
      <w:r>
        <w:separator/>
      </w:r>
    </w:p>
  </w:endnote>
  <w:endnote w:type="continuationSeparator" w:id="0">
    <w:p w14:paraId="306158DF" w14:textId="77777777" w:rsidR="00BE528E" w:rsidRDefault="00BE528E" w:rsidP="003F7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BD08" w14:textId="77777777" w:rsidR="003F7B6D" w:rsidRDefault="003F7B6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28F4" w14:textId="77777777" w:rsidR="003F7B6D" w:rsidRDefault="003F7B6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88B9" w14:textId="77777777" w:rsidR="003F7B6D" w:rsidRDefault="003F7B6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42D7A" w14:textId="77777777" w:rsidR="00BE528E" w:rsidRDefault="00BE528E" w:rsidP="003F7B6D">
      <w:pPr>
        <w:spacing w:after="0" w:line="240" w:lineRule="auto"/>
      </w:pPr>
      <w:r>
        <w:separator/>
      </w:r>
    </w:p>
  </w:footnote>
  <w:footnote w:type="continuationSeparator" w:id="0">
    <w:p w14:paraId="54D18570" w14:textId="77777777" w:rsidR="00BE528E" w:rsidRDefault="00BE528E" w:rsidP="003F7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38FD5" w14:textId="77777777" w:rsidR="003F7B6D" w:rsidRDefault="003F7B6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A2C2" w14:textId="7CAA8733" w:rsidR="003F7B6D" w:rsidRPr="003F7B6D" w:rsidRDefault="003F7B6D" w:rsidP="003F7B6D">
    <w:pPr>
      <w:spacing w:after="0" w:line="240" w:lineRule="auto"/>
      <w:rPr>
        <w:rFonts w:ascii="Times New Roman" w:eastAsia="Calibri" w:hAnsi="Times New Roman" w:cs="Times New Roman"/>
        <w:kern w:val="0"/>
        <w:sz w:val="24"/>
        <w:szCs w:val="24"/>
        <w14:ligatures w14:val="none"/>
      </w:rPr>
    </w:pPr>
    <w:r w:rsidRPr="003F7B6D">
      <w:rPr>
        <w:rFonts w:ascii="Times New Roman" w:eastAsia="Calibri" w:hAnsi="Times New Roman" w:cs="Times New Roman"/>
        <w:kern w:val="0"/>
        <w:sz w:val="24"/>
        <w:szCs w:val="24"/>
        <w14:ligatures w14:val="none"/>
      </w:rPr>
      <w:t xml:space="preserve">Prosudbeni odbor je usvojio sljedeći </w:t>
    </w:r>
    <w:proofErr w:type="spellStart"/>
    <w:r w:rsidRPr="003F7B6D">
      <w:rPr>
        <w:rFonts w:ascii="Times New Roman" w:eastAsia="Calibri" w:hAnsi="Times New Roman" w:cs="Times New Roman"/>
        <w:kern w:val="0"/>
        <w:sz w:val="24"/>
        <w:szCs w:val="24"/>
        <w14:ligatures w14:val="none"/>
      </w:rPr>
      <w:t>vremenik</w:t>
    </w:r>
    <w:proofErr w:type="spellEnd"/>
    <w:r w:rsidRPr="003F7B6D">
      <w:rPr>
        <w:rFonts w:ascii="Times New Roman" w:eastAsia="Calibri" w:hAnsi="Times New Roman" w:cs="Times New Roman"/>
        <w:kern w:val="0"/>
        <w:sz w:val="24"/>
        <w:szCs w:val="24"/>
        <w14:ligatures w14:val="none"/>
      </w:rPr>
      <w:t xml:space="preserve"> izradbe i obrane završnog rada za školsku godinu 202</w:t>
    </w:r>
    <w:r>
      <w:rPr>
        <w:rFonts w:ascii="Times New Roman" w:eastAsia="Calibri" w:hAnsi="Times New Roman" w:cs="Times New Roman"/>
        <w:kern w:val="0"/>
        <w:sz w:val="24"/>
        <w:szCs w:val="24"/>
        <w14:ligatures w14:val="none"/>
      </w:rPr>
      <w:t>6</w:t>
    </w:r>
    <w:r w:rsidRPr="003F7B6D">
      <w:rPr>
        <w:rFonts w:ascii="Times New Roman" w:eastAsia="Calibri" w:hAnsi="Times New Roman" w:cs="Times New Roman"/>
        <w:kern w:val="0"/>
        <w:sz w:val="24"/>
        <w:szCs w:val="24"/>
        <w14:ligatures w14:val="none"/>
      </w:rPr>
      <w:t>. / 202</w:t>
    </w:r>
    <w:r>
      <w:rPr>
        <w:rFonts w:ascii="Times New Roman" w:eastAsia="Calibri" w:hAnsi="Times New Roman" w:cs="Times New Roman"/>
        <w:kern w:val="0"/>
        <w:sz w:val="24"/>
        <w:szCs w:val="24"/>
        <w14:ligatures w14:val="none"/>
      </w:rPr>
      <w:t>7</w:t>
    </w:r>
    <w:r w:rsidRPr="003F7B6D">
      <w:rPr>
        <w:rFonts w:ascii="Times New Roman" w:eastAsia="Calibri" w:hAnsi="Times New Roman" w:cs="Times New Roman"/>
        <w:kern w:val="0"/>
        <w:sz w:val="24"/>
        <w:szCs w:val="24"/>
        <w14:ligatures w14:val="none"/>
      </w:rPr>
      <w:t>. :</w:t>
    </w:r>
  </w:p>
  <w:p w14:paraId="590D162A" w14:textId="77777777" w:rsidR="003F7B6D" w:rsidRDefault="003F7B6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7C4CC" w14:textId="77777777" w:rsidR="003F7B6D" w:rsidRDefault="003F7B6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8E"/>
    <w:rsid w:val="000A58A5"/>
    <w:rsid w:val="00186AEF"/>
    <w:rsid w:val="003F7B6D"/>
    <w:rsid w:val="0047678E"/>
    <w:rsid w:val="00844FB6"/>
    <w:rsid w:val="00927B0D"/>
    <w:rsid w:val="00971A9C"/>
    <w:rsid w:val="00BE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9C076"/>
  <w15:chartTrackingRefBased/>
  <w15:docId w15:val="{0129C819-5EE8-4E7F-BC1A-F8705EA1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76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76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76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76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76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76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76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76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76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76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76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76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767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7678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767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7678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767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767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76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76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76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76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76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7678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7678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7678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76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7678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7678E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927B0D"/>
    <w:pPr>
      <w:spacing w:after="0" w:line="276" w:lineRule="auto"/>
    </w:pPr>
    <w:rPr>
      <w:rFonts w:ascii="Times New Roman" w:eastAsia="Calibri" w:hAnsi="Times New Roman" w:cs="Calibri"/>
      <w:kern w:val="0"/>
      <w:sz w:val="24"/>
      <w:szCs w:val="28"/>
      <w14:ligatures w14:val="none"/>
    </w:rPr>
  </w:style>
  <w:style w:type="table" w:styleId="Svijetlipopis">
    <w:name w:val="Light List"/>
    <w:basedOn w:val="Obinatablica"/>
    <w:uiPriority w:val="61"/>
    <w:rsid w:val="00927B0D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3F7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7B6D"/>
  </w:style>
  <w:style w:type="paragraph" w:styleId="Podnoje">
    <w:name w:val="footer"/>
    <w:basedOn w:val="Normal"/>
    <w:link w:val="PodnojeChar"/>
    <w:uiPriority w:val="99"/>
    <w:unhideWhenUsed/>
    <w:rsid w:val="003F7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7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Šimić</dc:creator>
  <cp:keywords/>
  <dc:description/>
  <cp:lastModifiedBy>Vesna Šimić</cp:lastModifiedBy>
  <cp:revision>5</cp:revision>
  <dcterms:created xsi:type="dcterms:W3CDTF">2026-10-12T14:58:00Z</dcterms:created>
  <dcterms:modified xsi:type="dcterms:W3CDTF">2026-10-12T15:23:00Z</dcterms:modified>
</cp:coreProperties>
</file>