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835"/>
        <w:gridCol w:w="3263"/>
        <w:gridCol w:w="4129"/>
      </w:tblGrid>
      <w:tr w:rsidR="006D3AD8" w:rsidRPr="003E2D4E" w14:paraId="7182F44C" w14:textId="77777777" w:rsidTr="0301AF04">
        <w:tc>
          <w:tcPr>
            <w:tcW w:w="9062" w:type="dxa"/>
            <w:gridSpan w:val="4"/>
            <w:shd w:val="clear" w:color="auto" w:fill="BDD6EE" w:themeFill="accent1" w:themeFillTint="66"/>
          </w:tcPr>
          <w:p w14:paraId="660BE5FC" w14:textId="77777777" w:rsidR="006D3AD8" w:rsidRPr="003E2D4E" w:rsidRDefault="006D3AD8" w:rsidP="00B23A3B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TEMA IZ PREDMETA RADNO PRAVO </w:t>
            </w:r>
            <w:r w:rsidRPr="00B23A3B">
              <w:rPr>
                <w:b/>
              </w:rPr>
              <w:t xml:space="preserve">– </w:t>
            </w:r>
            <w:proofErr w:type="spellStart"/>
            <w:r w:rsidRPr="00B23A3B">
              <w:rPr>
                <w:b/>
              </w:rPr>
              <w:t>šk.god</w:t>
            </w:r>
            <w:proofErr w:type="spellEnd"/>
            <w:r w:rsidRPr="00B23A3B">
              <w:rPr>
                <w:b/>
              </w:rPr>
              <w:t>. 2026/2027</w:t>
            </w:r>
          </w:p>
        </w:tc>
      </w:tr>
      <w:tr w:rsidR="006D3AD8" w:rsidRPr="003E2D4E" w14:paraId="03682223" w14:textId="77777777" w:rsidTr="0301AF04">
        <w:tc>
          <w:tcPr>
            <w:tcW w:w="1670" w:type="dxa"/>
            <w:gridSpan w:val="2"/>
            <w:shd w:val="clear" w:color="auto" w:fill="BDD6EE" w:themeFill="accent1" w:themeFillTint="66"/>
          </w:tcPr>
          <w:p w14:paraId="47E2FC33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ZANIMANJE</w:t>
            </w:r>
          </w:p>
        </w:tc>
        <w:tc>
          <w:tcPr>
            <w:tcW w:w="7392" w:type="dxa"/>
            <w:gridSpan w:val="2"/>
            <w:shd w:val="clear" w:color="auto" w:fill="BDD6EE" w:themeFill="accent1" w:themeFillTint="66"/>
          </w:tcPr>
          <w:p w14:paraId="69F1FC47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UPRAVNI REFERENT</w:t>
            </w:r>
            <w:r>
              <w:rPr>
                <w:b/>
              </w:rPr>
              <w:t xml:space="preserve"> </w:t>
            </w:r>
          </w:p>
        </w:tc>
      </w:tr>
      <w:tr w:rsidR="006D3AD8" w:rsidRPr="003E2D4E" w14:paraId="6DBC6E11" w14:textId="77777777" w:rsidTr="0301AF04">
        <w:tc>
          <w:tcPr>
            <w:tcW w:w="1670" w:type="dxa"/>
            <w:gridSpan w:val="2"/>
            <w:shd w:val="clear" w:color="auto" w:fill="BDD6EE" w:themeFill="accent1" w:themeFillTint="66"/>
          </w:tcPr>
          <w:p w14:paraId="4CF2533C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RAZRED</w:t>
            </w:r>
          </w:p>
        </w:tc>
        <w:tc>
          <w:tcPr>
            <w:tcW w:w="7392" w:type="dxa"/>
            <w:gridSpan w:val="2"/>
            <w:shd w:val="clear" w:color="auto" w:fill="BDD6EE" w:themeFill="accent1" w:themeFillTint="66"/>
          </w:tcPr>
          <w:p w14:paraId="076FF952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4. UR</w:t>
            </w:r>
          </w:p>
        </w:tc>
      </w:tr>
      <w:tr w:rsidR="006D3AD8" w:rsidRPr="003E2D4E" w14:paraId="5980CB63" w14:textId="77777777" w:rsidTr="0301AF04">
        <w:tc>
          <w:tcPr>
            <w:tcW w:w="1670" w:type="dxa"/>
            <w:gridSpan w:val="2"/>
            <w:shd w:val="clear" w:color="auto" w:fill="BDD6EE" w:themeFill="accent1" w:themeFillTint="66"/>
          </w:tcPr>
          <w:p w14:paraId="70D7739D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MENTOR</w:t>
            </w:r>
          </w:p>
        </w:tc>
        <w:tc>
          <w:tcPr>
            <w:tcW w:w="7392" w:type="dxa"/>
            <w:gridSpan w:val="2"/>
            <w:shd w:val="clear" w:color="auto" w:fill="BDD6EE" w:themeFill="accent1" w:themeFillTint="66"/>
          </w:tcPr>
          <w:p w14:paraId="147B4E8A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 xml:space="preserve">Tomislav Kruljac, </w:t>
            </w:r>
            <w:proofErr w:type="spellStart"/>
            <w:r w:rsidRPr="003E2D4E">
              <w:rPr>
                <w:b/>
              </w:rPr>
              <w:t>mag.iur</w:t>
            </w:r>
            <w:proofErr w:type="spellEnd"/>
            <w:r w:rsidRPr="003E2D4E">
              <w:rPr>
                <w:b/>
              </w:rPr>
              <w:t>.</w:t>
            </w:r>
          </w:p>
        </w:tc>
      </w:tr>
      <w:tr w:rsidR="006D3AD8" w:rsidRPr="003E2D4E" w14:paraId="33A81279" w14:textId="77777777" w:rsidTr="0301AF04">
        <w:trPr>
          <w:trHeight w:val="321"/>
        </w:trPr>
        <w:tc>
          <w:tcPr>
            <w:tcW w:w="835" w:type="dxa"/>
          </w:tcPr>
          <w:p w14:paraId="3D078B34" w14:textId="77777777" w:rsidR="006D3AD8" w:rsidRPr="003E2D4E" w:rsidRDefault="006D3AD8" w:rsidP="00B23A3B">
            <w:pPr>
              <w:rPr>
                <w:b/>
              </w:rPr>
            </w:pPr>
          </w:p>
        </w:tc>
        <w:tc>
          <w:tcPr>
            <w:tcW w:w="4098" w:type="dxa"/>
            <w:gridSpan w:val="2"/>
          </w:tcPr>
          <w:p w14:paraId="6574157E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Nastavni predmet</w:t>
            </w:r>
          </w:p>
        </w:tc>
        <w:tc>
          <w:tcPr>
            <w:tcW w:w="4129" w:type="dxa"/>
          </w:tcPr>
          <w:p w14:paraId="3169672E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Naziv teme</w:t>
            </w:r>
          </w:p>
        </w:tc>
      </w:tr>
      <w:tr w:rsidR="006D3AD8" w:rsidRPr="003E2D4E" w14:paraId="1E5B795C" w14:textId="77777777" w:rsidTr="0301AF04">
        <w:tc>
          <w:tcPr>
            <w:tcW w:w="835" w:type="dxa"/>
          </w:tcPr>
          <w:p w14:paraId="51D97FBA" w14:textId="77777777" w:rsidR="006D3AD8" w:rsidRPr="003E2D4E" w:rsidRDefault="006D3AD8" w:rsidP="00B23A3B">
            <w:r w:rsidRPr="003E2D4E">
              <w:t>1.</w:t>
            </w:r>
          </w:p>
        </w:tc>
        <w:tc>
          <w:tcPr>
            <w:tcW w:w="4098" w:type="dxa"/>
            <w:gridSpan w:val="2"/>
          </w:tcPr>
          <w:p w14:paraId="2005DF42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1C52B4E8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ZASNIVANJE RADNOG ODNOSA</w:t>
            </w:r>
          </w:p>
          <w:p w14:paraId="2BF2D829" w14:textId="77777777" w:rsidR="006D3AD8" w:rsidRPr="003E2D4E" w:rsidRDefault="006D3AD8" w:rsidP="00B23A3B">
            <w:pPr>
              <w:rPr>
                <w:b/>
              </w:rPr>
            </w:pPr>
          </w:p>
        </w:tc>
      </w:tr>
      <w:tr w:rsidR="006D3AD8" w:rsidRPr="003E2D4E" w14:paraId="73435418" w14:textId="77777777" w:rsidTr="0301AF04">
        <w:tc>
          <w:tcPr>
            <w:tcW w:w="835" w:type="dxa"/>
          </w:tcPr>
          <w:p w14:paraId="364B7771" w14:textId="77777777" w:rsidR="006D3AD8" w:rsidRPr="003E2D4E" w:rsidRDefault="006D3AD8" w:rsidP="00B23A3B">
            <w:r w:rsidRPr="003E2D4E">
              <w:t>2.</w:t>
            </w:r>
          </w:p>
        </w:tc>
        <w:tc>
          <w:tcPr>
            <w:tcW w:w="4098" w:type="dxa"/>
            <w:gridSpan w:val="2"/>
          </w:tcPr>
          <w:p w14:paraId="08320CA9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031C645F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DISKRIMINACIJA U RADNOM ODNOSU</w:t>
            </w:r>
          </w:p>
        </w:tc>
      </w:tr>
      <w:tr w:rsidR="006D3AD8" w:rsidRPr="003E2D4E" w14:paraId="504257E3" w14:textId="77777777" w:rsidTr="0301AF04">
        <w:tc>
          <w:tcPr>
            <w:tcW w:w="835" w:type="dxa"/>
          </w:tcPr>
          <w:p w14:paraId="78FE16C7" w14:textId="77777777" w:rsidR="006D3AD8" w:rsidRPr="003E2D4E" w:rsidRDefault="006D3AD8" w:rsidP="00B23A3B">
            <w:r w:rsidRPr="003E2D4E">
              <w:t>3.</w:t>
            </w:r>
          </w:p>
        </w:tc>
        <w:tc>
          <w:tcPr>
            <w:tcW w:w="4098" w:type="dxa"/>
            <w:gridSpan w:val="2"/>
          </w:tcPr>
          <w:p w14:paraId="46BCBD04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51AC0B82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OSNOVNA MATERIJALNA PRAVA RADNIKA</w:t>
            </w:r>
          </w:p>
        </w:tc>
      </w:tr>
      <w:tr w:rsidR="006D3AD8" w:rsidRPr="003E2D4E" w14:paraId="4AF8AF65" w14:textId="77777777" w:rsidTr="0301AF04">
        <w:tc>
          <w:tcPr>
            <w:tcW w:w="835" w:type="dxa"/>
          </w:tcPr>
          <w:p w14:paraId="1C327B41" w14:textId="77777777" w:rsidR="006D3AD8" w:rsidRPr="003E2D4E" w:rsidRDefault="006D3AD8" w:rsidP="00B23A3B">
            <w:r w:rsidRPr="003E2D4E">
              <w:t>4.</w:t>
            </w:r>
          </w:p>
        </w:tc>
        <w:tc>
          <w:tcPr>
            <w:tcW w:w="4098" w:type="dxa"/>
            <w:gridSpan w:val="2"/>
          </w:tcPr>
          <w:p w14:paraId="57AF33A5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775D2245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OSTALA MATERIJALNA PRAVA RADNIKA</w:t>
            </w:r>
          </w:p>
        </w:tc>
      </w:tr>
      <w:tr w:rsidR="006D3AD8" w:rsidRPr="003E2D4E" w14:paraId="08B36337" w14:textId="77777777" w:rsidTr="0301AF04">
        <w:tc>
          <w:tcPr>
            <w:tcW w:w="835" w:type="dxa"/>
          </w:tcPr>
          <w:p w14:paraId="416D991F" w14:textId="77777777" w:rsidR="006D3AD8" w:rsidRPr="003E2D4E" w:rsidRDefault="006D3AD8" w:rsidP="00B23A3B">
            <w:r w:rsidRPr="003E2D4E">
              <w:t xml:space="preserve">    5.</w:t>
            </w:r>
          </w:p>
        </w:tc>
        <w:tc>
          <w:tcPr>
            <w:tcW w:w="4098" w:type="dxa"/>
            <w:gridSpan w:val="2"/>
          </w:tcPr>
          <w:p w14:paraId="24981587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797E98A8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RADNO VRIJEME</w:t>
            </w:r>
          </w:p>
        </w:tc>
      </w:tr>
      <w:tr w:rsidR="006D3AD8" w:rsidRPr="003E2D4E" w14:paraId="1B0E61B9" w14:textId="77777777" w:rsidTr="0301AF04">
        <w:tc>
          <w:tcPr>
            <w:tcW w:w="835" w:type="dxa"/>
          </w:tcPr>
          <w:p w14:paraId="64F1E3F5" w14:textId="77777777" w:rsidR="006D3AD8" w:rsidRPr="003E2D4E" w:rsidRDefault="006D3AD8" w:rsidP="00B23A3B">
            <w:r w:rsidRPr="003E2D4E">
              <w:t>6.</w:t>
            </w:r>
          </w:p>
        </w:tc>
        <w:tc>
          <w:tcPr>
            <w:tcW w:w="4098" w:type="dxa"/>
            <w:gridSpan w:val="2"/>
          </w:tcPr>
          <w:p w14:paraId="2EC329F0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102CA04D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ODMORI I DOPUSTI</w:t>
            </w:r>
          </w:p>
        </w:tc>
      </w:tr>
      <w:tr w:rsidR="006D3AD8" w:rsidRPr="003E2D4E" w14:paraId="2857D29E" w14:textId="77777777" w:rsidTr="0301AF04">
        <w:tc>
          <w:tcPr>
            <w:tcW w:w="835" w:type="dxa"/>
          </w:tcPr>
          <w:p w14:paraId="11C7AF15" w14:textId="77777777" w:rsidR="006D3AD8" w:rsidRPr="003E2D4E" w:rsidRDefault="006D3AD8" w:rsidP="00B23A3B">
            <w:r w:rsidRPr="003E2D4E">
              <w:t>7.</w:t>
            </w:r>
          </w:p>
        </w:tc>
        <w:tc>
          <w:tcPr>
            <w:tcW w:w="4098" w:type="dxa"/>
            <w:gridSpan w:val="2"/>
          </w:tcPr>
          <w:p w14:paraId="349466F0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3C3DC268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POSEBNA ZAŠTITA RADNIKA</w:t>
            </w:r>
          </w:p>
        </w:tc>
      </w:tr>
      <w:tr w:rsidR="006D3AD8" w:rsidRPr="003E2D4E" w14:paraId="6796BC39" w14:textId="77777777" w:rsidTr="0301AF04">
        <w:tc>
          <w:tcPr>
            <w:tcW w:w="835" w:type="dxa"/>
          </w:tcPr>
          <w:p w14:paraId="4C37D223" w14:textId="77777777" w:rsidR="006D3AD8" w:rsidRPr="003E2D4E" w:rsidRDefault="006D3AD8" w:rsidP="00B23A3B">
            <w:r w:rsidRPr="003E2D4E">
              <w:t>8.</w:t>
            </w:r>
          </w:p>
        </w:tc>
        <w:tc>
          <w:tcPr>
            <w:tcW w:w="4098" w:type="dxa"/>
            <w:gridSpan w:val="2"/>
          </w:tcPr>
          <w:p w14:paraId="14856148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5BF1D574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NAČINI PRESTANKA RADNOG ODNOSA</w:t>
            </w:r>
          </w:p>
        </w:tc>
      </w:tr>
      <w:tr w:rsidR="006D3AD8" w:rsidRPr="003E2D4E" w14:paraId="3C52457D" w14:textId="77777777" w:rsidTr="0301AF04">
        <w:tc>
          <w:tcPr>
            <w:tcW w:w="835" w:type="dxa"/>
          </w:tcPr>
          <w:p w14:paraId="1CBFC4EE" w14:textId="77777777" w:rsidR="006D3AD8" w:rsidRPr="003E2D4E" w:rsidRDefault="006D3AD8" w:rsidP="00B23A3B">
            <w:r w:rsidRPr="003E2D4E">
              <w:t>9.</w:t>
            </w:r>
          </w:p>
        </w:tc>
        <w:tc>
          <w:tcPr>
            <w:tcW w:w="4098" w:type="dxa"/>
            <w:gridSpan w:val="2"/>
          </w:tcPr>
          <w:p w14:paraId="03F2995C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0CF2090F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OSTVARIVANJE PRAVA I OBVEZA IZ RADNOG ODNOSA</w:t>
            </w:r>
          </w:p>
        </w:tc>
      </w:tr>
      <w:tr w:rsidR="006D3AD8" w:rsidRPr="003E2D4E" w14:paraId="4FCC97F9" w14:textId="77777777" w:rsidTr="0301AF04">
        <w:tc>
          <w:tcPr>
            <w:tcW w:w="835" w:type="dxa"/>
          </w:tcPr>
          <w:p w14:paraId="3B40995D" w14:textId="77777777" w:rsidR="006D3AD8" w:rsidRPr="003E2D4E" w:rsidRDefault="006D3AD8" w:rsidP="00B23A3B">
            <w:r w:rsidRPr="003E2D4E">
              <w:t>10.</w:t>
            </w:r>
          </w:p>
        </w:tc>
        <w:tc>
          <w:tcPr>
            <w:tcW w:w="4098" w:type="dxa"/>
            <w:gridSpan w:val="2"/>
          </w:tcPr>
          <w:p w14:paraId="38484D2B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48C52FEE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SINDIKATI I UDRUGE POSLODAVACA</w:t>
            </w:r>
          </w:p>
        </w:tc>
      </w:tr>
      <w:tr w:rsidR="006D3AD8" w:rsidRPr="003E2D4E" w14:paraId="1B0921A0" w14:textId="77777777" w:rsidTr="0301AF04">
        <w:tc>
          <w:tcPr>
            <w:tcW w:w="835" w:type="dxa"/>
          </w:tcPr>
          <w:p w14:paraId="76EF157A" w14:textId="77777777" w:rsidR="006D3AD8" w:rsidRPr="003E2D4E" w:rsidRDefault="006D3AD8" w:rsidP="00B23A3B">
            <w:r w:rsidRPr="003E2D4E">
              <w:t>11.</w:t>
            </w:r>
          </w:p>
        </w:tc>
        <w:tc>
          <w:tcPr>
            <w:tcW w:w="4098" w:type="dxa"/>
            <w:gridSpan w:val="2"/>
          </w:tcPr>
          <w:p w14:paraId="4D17EA59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29862A15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SUDJELOVANJE RADNIKA U ODLUČIVANJU</w:t>
            </w:r>
          </w:p>
        </w:tc>
      </w:tr>
      <w:tr w:rsidR="006D3AD8" w:rsidRPr="003E2D4E" w14:paraId="16347DD9" w14:textId="77777777" w:rsidTr="0301AF04">
        <w:tc>
          <w:tcPr>
            <w:tcW w:w="835" w:type="dxa"/>
          </w:tcPr>
          <w:p w14:paraId="485BC13B" w14:textId="77777777" w:rsidR="006D3AD8" w:rsidRPr="003E2D4E" w:rsidRDefault="006D3AD8" w:rsidP="00B23A3B">
            <w:r w:rsidRPr="003E2D4E">
              <w:t>12.</w:t>
            </w:r>
          </w:p>
        </w:tc>
        <w:tc>
          <w:tcPr>
            <w:tcW w:w="4098" w:type="dxa"/>
            <w:gridSpan w:val="2"/>
          </w:tcPr>
          <w:p w14:paraId="0310C091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34B81CC5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ŠTRAJK I LOCKOUT</w:t>
            </w:r>
          </w:p>
        </w:tc>
      </w:tr>
      <w:tr w:rsidR="006D3AD8" w:rsidRPr="003E2D4E" w14:paraId="0B1FBEF0" w14:textId="77777777" w:rsidTr="0301AF04">
        <w:tc>
          <w:tcPr>
            <w:tcW w:w="835" w:type="dxa"/>
          </w:tcPr>
          <w:p w14:paraId="76CCB4DC" w14:textId="77777777" w:rsidR="006D3AD8" w:rsidRPr="003E2D4E" w:rsidRDefault="006D3AD8" w:rsidP="00B23A3B">
            <w:r w:rsidRPr="003E2D4E">
              <w:t>13.</w:t>
            </w:r>
          </w:p>
        </w:tc>
        <w:tc>
          <w:tcPr>
            <w:tcW w:w="4098" w:type="dxa"/>
            <w:gridSpan w:val="2"/>
          </w:tcPr>
          <w:p w14:paraId="2643639E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02517C71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 xml:space="preserve">MIROVINSKO OSIGURANJE </w:t>
            </w:r>
          </w:p>
        </w:tc>
      </w:tr>
      <w:tr w:rsidR="006D3AD8" w:rsidRPr="003E2D4E" w14:paraId="0D0974F9" w14:textId="77777777" w:rsidTr="0301AF04">
        <w:tc>
          <w:tcPr>
            <w:tcW w:w="835" w:type="dxa"/>
          </w:tcPr>
          <w:p w14:paraId="5BECC665" w14:textId="77777777" w:rsidR="006D3AD8" w:rsidRPr="003E2D4E" w:rsidRDefault="006D3AD8" w:rsidP="00B23A3B">
            <w:r w:rsidRPr="003E2D4E">
              <w:t>14.</w:t>
            </w:r>
          </w:p>
        </w:tc>
        <w:tc>
          <w:tcPr>
            <w:tcW w:w="4098" w:type="dxa"/>
            <w:gridSpan w:val="2"/>
          </w:tcPr>
          <w:p w14:paraId="2583ECEC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5124D4ED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STAROSNA MIROVINA</w:t>
            </w:r>
          </w:p>
        </w:tc>
      </w:tr>
      <w:tr w:rsidR="006D3AD8" w:rsidRPr="003E2D4E" w14:paraId="54FA835C" w14:textId="77777777" w:rsidTr="0301AF04">
        <w:tc>
          <w:tcPr>
            <w:tcW w:w="835" w:type="dxa"/>
          </w:tcPr>
          <w:p w14:paraId="3ED92503" w14:textId="77777777" w:rsidR="006D3AD8" w:rsidRPr="003E2D4E" w:rsidRDefault="006D3AD8" w:rsidP="00B23A3B">
            <w:r w:rsidRPr="003E2D4E">
              <w:t>15.</w:t>
            </w:r>
          </w:p>
        </w:tc>
        <w:tc>
          <w:tcPr>
            <w:tcW w:w="4098" w:type="dxa"/>
            <w:gridSpan w:val="2"/>
          </w:tcPr>
          <w:p w14:paraId="2B6DB28B" w14:textId="77777777" w:rsidR="006D3AD8" w:rsidRPr="003E2D4E" w:rsidRDefault="006D3AD8" w:rsidP="00B23A3B">
            <w:pPr>
              <w:rPr>
                <w:i/>
                <w:iCs/>
              </w:rPr>
            </w:pPr>
            <w:r w:rsidRPr="003E2D4E">
              <w:rPr>
                <w:i/>
                <w:iCs/>
              </w:rPr>
              <w:t>RADNO PRAVO</w:t>
            </w:r>
          </w:p>
        </w:tc>
        <w:tc>
          <w:tcPr>
            <w:tcW w:w="4129" w:type="dxa"/>
          </w:tcPr>
          <w:p w14:paraId="2A6738CB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ZDRAVSTVENO OSIGURANJE</w:t>
            </w:r>
          </w:p>
        </w:tc>
      </w:tr>
    </w:tbl>
    <w:p w14:paraId="298E426E" w14:textId="77777777" w:rsidR="006D3AD8" w:rsidRDefault="006D3AD8"/>
    <w:p w14:paraId="51973FEA" w14:textId="77777777" w:rsidR="006D3AD8" w:rsidRDefault="006D3AD8"/>
    <w:tbl>
      <w:tblPr>
        <w:tblpPr w:leftFromText="180" w:rightFromText="180" w:vertAnchor="text" w:horzAnchor="margin" w:tblpY="-56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25"/>
        <w:gridCol w:w="3223"/>
        <w:gridCol w:w="4762"/>
      </w:tblGrid>
      <w:tr w:rsidR="006D3AD8" w:rsidRPr="003E2D4E" w14:paraId="542FDD02" w14:textId="77777777" w:rsidTr="0022337A">
        <w:trPr>
          <w:trHeight w:val="393"/>
        </w:trPr>
        <w:tc>
          <w:tcPr>
            <w:tcW w:w="9634" w:type="dxa"/>
            <w:gridSpan w:val="4"/>
            <w:shd w:val="clear" w:color="auto" w:fill="BDD6EE" w:themeFill="accent1" w:themeFillTint="66"/>
          </w:tcPr>
          <w:p w14:paraId="327BD890" w14:textId="77777777" w:rsidR="006D3AD8" w:rsidRPr="00B23A3B" w:rsidRDefault="006D3AD8" w:rsidP="00B23A3B">
            <w:pPr>
              <w:jc w:val="center"/>
              <w:rPr>
                <w:b/>
                <w:highlight w:val="yellow"/>
              </w:rPr>
            </w:pPr>
            <w:r w:rsidRPr="006D3AD8">
              <w:rPr>
                <w:b/>
              </w:rPr>
              <w:lastRenderedPageBreak/>
              <w:t xml:space="preserve">POPIS TEMA IZ PREDMETA UPRAVNI POSTUPAK – </w:t>
            </w:r>
            <w:proofErr w:type="spellStart"/>
            <w:r w:rsidRPr="006D3AD8">
              <w:rPr>
                <w:b/>
              </w:rPr>
              <w:t>šk.god</w:t>
            </w:r>
            <w:proofErr w:type="spellEnd"/>
            <w:r w:rsidRPr="006D3AD8">
              <w:rPr>
                <w:b/>
              </w:rPr>
              <w:t>. 2026/2027</w:t>
            </w:r>
          </w:p>
        </w:tc>
      </w:tr>
      <w:tr w:rsidR="006D3AD8" w:rsidRPr="003E2D4E" w14:paraId="5AB1F9A0" w14:textId="77777777" w:rsidTr="0022337A">
        <w:trPr>
          <w:trHeight w:val="393"/>
        </w:trPr>
        <w:tc>
          <w:tcPr>
            <w:tcW w:w="1649" w:type="dxa"/>
            <w:gridSpan w:val="2"/>
            <w:shd w:val="clear" w:color="auto" w:fill="BDD6EE" w:themeFill="accent1" w:themeFillTint="66"/>
          </w:tcPr>
          <w:p w14:paraId="4B3E879E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>ZANIMANJE</w:t>
            </w:r>
          </w:p>
        </w:tc>
        <w:tc>
          <w:tcPr>
            <w:tcW w:w="7985" w:type="dxa"/>
            <w:gridSpan w:val="2"/>
            <w:shd w:val="clear" w:color="auto" w:fill="BDD6EE" w:themeFill="accent1" w:themeFillTint="66"/>
          </w:tcPr>
          <w:p w14:paraId="38E595D6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 xml:space="preserve">UPRAVNI REFERENT – </w:t>
            </w:r>
            <w:proofErr w:type="spellStart"/>
            <w:r w:rsidRPr="006D3AD8">
              <w:rPr>
                <w:b/>
              </w:rPr>
              <w:t>šk.god</w:t>
            </w:r>
            <w:proofErr w:type="spellEnd"/>
            <w:r w:rsidRPr="006D3AD8">
              <w:rPr>
                <w:b/>
              </w:rPr>
              <w:t>. 2026/2027</w:t>
            </w:r>
          </w:p>
        </w:tc>
      </w:tr>
      <w:tr w:rsidR="006D3AD8" w:rsidRPr="003E2D4E" w14:paraId="4DDF9F36" w14:textId="77777777" w:rsidTr="0022337A">
        <w:trPr>
          <w:trHeight w:val="310"/>
        </w:trPr>
        <w:tc>
          <w:tcPr>
            <w:tcW w:w="1649" w:type="dxa"/>
            <w:gridSpan w:val="2"/>
            <w:shd w:val="clear" w:color="auto" w:fill="BDD6EE" w:themeFill="accent1" w:themeFillTint="66"/>
          </w:tcPr>
          <w:p w14:paraId="78C24284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>RAZRED</w:t>
            </w:r>
          </w:p>
        </w:tc>
        <w:tc>
          <w:tcPr>
            <w:tcW w:w="7985" w:type="dxa"/>
            <w:gridSpan w:val="2"/>
            <w:shd w:val="clear" w:color="auto" w:fill="BDD6EE" w:themeFill="accent1" w:themeFillTint="66"/>
          </w:tcPr>
          <w:p w14:paraId="4F7EC886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>4. UR</w:t>
            </w:r>
          </w:p>
        </w:tc>
      </w:tr>
      <w:tr w:rsidR="006D3AD8" w:rsidRPr="003E2D4E" w14:paraId="53566BB8" w14:textId="77777777" w:rsidTr="0022337A">
        <w:trPr>
          <w:trHeight w:val="393"/>
        </w:trPr>
        <w:tc>
          <w:tcPr>
            <w:tcW w:w="1649" w:type="dxa"/>
            <w:gridSpan w:val="2"/>
            <w:shd w:val="clear" w:color="auto" w:fill="BDD6EE" w:themeFill="accent1" w:themeFillTint="66"/>
          </w:tcPr>
          <w:p w14:paraId="16EBAEFD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>MENTOR</w:t>
            </w:r>
          </w:p>
        </w:tc>
        <w:tc>
          <w:tcPr>
            <w:tcW w:w="7985" w:type="dxa"/>
            <w:gridSpan w:val="2"/>
            <w:shd w:val="clear" w:color="auto" w:fill="BDD6EE" w:themeFill="accent1" w:themeFillTint="66"/>
          </w:tcPr>
          <w:p w14:paraId="6AA4E79D" w14:textId="77777777" w:rsidR="006D3AD8" w:rsidRPr="006D3AD8" w:rsidRDefault="006D3AD8" w:rsidP="00B23A3B">
            <w:pPr>
              <w:rPr>
                <w:b/>
              </w:rPr>
            </w:pPr>
            <w:r w:rsidRPr="006D3AD8">
              <w:rPr>
                <w:b/>
              </w:rPr>
              <w:t xml:space="preserve">Tomislav Kruljac, </w:t>
            </w:r>
            <w:proofErr w:type="spellStart"/>
            <w:r w:rsidRPr="006D3AD8">
              <w:rPr>
                <w:b/>
              </w:rPr>
              <w:t>mag.iur</w:t>
            </w:r>
            <w:proofErr w:type="spellEnd"/>
            <w:r w:rsidRPr="006D3AD8">
              <w:rPr>
                <w:b/>
              </w:rPr>
              <w:t>.</w:t>
            </w:r>
          </w:p>
        </w:tc>
      </w:tr>
      <w:tr w:rsidR="006D3AD8" w:rsidRPr="003E2D4E" w14:paraId="4F54EC65" w14:textId="77777777" w:rsidTr="00B23A3B">
        <w:trPr>
          <w:trHeight w:val="255"/>
        </w:trPr>
        <w:tc>
          <w:tcPr>
            <w:tcW w:w="824" w:type="dxa"/>
          </w:tcPr>
          <w:p w14:paraId="356F4B16" w14:textId="77777777" w:rsidR="006D3AD8" w:rsidRPr="003E2D4E" w:rsidRDefault="006D3AD8" w:rsidP="00B23A3B">
            <w:pPr>
              <w:rPr>
                <w:b/>
              </w:rPr>
            </w:pPr>
          </w:p>
        </w:tc>
        <w:tc>
          <w:tcPr>
            <w:tcW w:w="4048" w:type="dxa"/>
            <w:gridSpan w:val="2"/>
          </w:tcPr>
          <w:p w14:paraId="09A04B49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Nastavni predmet</w:t>
            </w:r>
          </w:p>
        </w:tc>
        <w:tc>
          <w:tcPr>
            <w:tcW w:w="4762" w:type="dxa"/>
          </w:tcPr>
          <w:p w14:paraId="6574DD26" w14:textId="77777777" w:rsidR="006D3AD8" w:rsidRPr="003E2D4E" w:rsidRDefault="006D3AD8" w:rsidP="00B23A3B">
            <w:pPr>
              <w:rPr>
                <w:b/>
              </w:rPr>
            </w:pPr>
            <w:r w:rsidRPr="003E2D4E">
              <w:rPr>
                <w:b/>
              </w:rPr>
              <w:t>Naziv teme</w:t>
            </w:r>
          </w:p>
        </w:tc>
      </w:tr>
      <w:tr w:rsidR="006D3AD8" w:rsidRPr="003E2D4E" w14:paraId="1A6EFC61" w14:textId="77777777" w:rsidTr="00B23A3B">
        <w:trPr>
          <w:trHeight w:val="657"/>
        </w:trPr>
        <w:tc>
          <w:tcPr>
            <w:tcW w:w="824" w:type="dxa"/>
          </w:tcPr>
          <w:p w14:paraId="07FDC69F" w14:textId="77777777" w:rsidR="006D3AD8" w:rsidRPr="003E2D4E" w:rsidRDefault="006D3AD8" w:rsidP="00B23A3B">
            <w:r w:rsidRPr="003E2D4E">
              <w:t>1.</w:t>
            </w:r>
          </w:p>
        </w:tc>
        <w:tc>
          <w:tcPr>
            <w:tcW w:w="4048" w:type="dxa"/>
            <w:gridSpan w:val="2"/>
          </w:tcPr>
          <w:p w14:paraId="2DB972C4" w14:textId="77777777" w:rsidR="006D3AD8" w:rsidRPr="003E2D4E" w:rsidRDefault="006D3AD8" w:rsidP="00B23A3B">
            <w:pPr>
              <w:rPr>
                <w:i/>
                <w:iCs/>
              </w:rPr>
            </w:pPr>
            <w:r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3E749B1A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RAZREZU POREZA NA DOHODAK</w:t>
            </w:r>
          </w:p>
        </w:tc>
      </w:tr>
      <w:tr w:rsidR="006D3AD8" w:rsidRPr="003E2D4E" w14:paraId="7935461A" w14:textId="77777777" w:rsidTr="00B23A3B">
        <w:trPr>
          <w:trHeight w:val="393"/>
        </w:trPr>
        <w:tc>
          <w:tcPr>
            <w:tcW w:w="824" w:type="dxa"/>
          </w:tcPr>
          <w:p w14:paraId="2ED4D71A" w14:textId="77777777" w:rsidR="006D3AD8" w:rsidRPr="003E2D4E" w:rsidRDefault="006D3AD8" w:rsidP="00B23A3B">
            <w:r w:rsidRPr="003E2D4E">
              <w:t>2.</w:t>
            </w:r>
          </w:p>
        </w:tc>
        <w:tc>
          <w:tcPr>
            <w:tcW w:w="4048" w:type="dxa"/>
            <w:gridSpan w:val="2"/>
          </w:tcPr>
          <w:p w14:paraId="364CCD53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3B6DAA91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OBITELJSKOJ MIROVINI</w:t>
            </w:r>
          </w:p>
        </w:tc>
      </w:tr>
      <w:tr w:rsidR="006D3AD8" w:rsidRPr="003E2D4E" w14:paraId="3FDD388B" w14:textId="77777777" w:rsidTr="00B23A3B">
        <w:trPr>
          <w:trHeight w:val="943"/>
        </w:trPr>
        <w:tc>
          <w:tcPr>
            <w:tcW w:w="824" w:type="dxa"/>
          </w:tcPr>
          <w:p w14:paraId="0BCF53F3" w14:textId="77777777" w:rsidR="006D3AD8" w:rsidRPr="003E2D4E" w:rsidRDefault="006D3AD8" w:rsidP="00B23A3B">
            <w:r w:rsidRPr="003E2D4E">
              <w:t>3.</w:t>
            </w:r>
          </w:p>
        </w:tc>
        <w:tc>
          <w:tcPr>
            <w:tcW w:w="4048" w:type="dxa"/>
            <w:gridSpan w:val="2"/>
          </w:tcPr>
          <w:p w14:paraId="2BD45889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0C554FA6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POSTAVLJANJU SKRBNIKA OSOBI LIŠENOJ POSLOVNE SPOSOBNOSTI</w:t>
            </w:r>
          </w:p>
        </w:tc>
      </w:tr>
      <w:tr w:rsidR="006D3AD8" w:rsidRPr="003E2D4E" w14:paraId="5D15B7DE" w14:textId="77777777" w:rsidTr="00B23A3B">
        <w:trPr>
          <w:trHeight w:val="382"/>
        </w:trPr>
        <w:tc>
          <w:tcPr>
            <w:tcW w:w="824" w:type="dxa"/>
          </w:tcPr>
          <w:p w14:paraId="24CF10E7" w14:textId="77777777" w:rsidR="006D3AD8" w:rsidRPr="003E2D4E" w:rsidRDefault="006D3AD8" w:rsidP="00B23A3B">
            <w:r w:rsidRPr="003E2D4E">
              <w:t>4.</w:t>
            </w:r>
          </w:p>
        </w:tc>
        <w:tc>
          <w:tcPr>
            <w:tcW w:w="4048" w:type="dxa"/>
            <w:gridSpan w:val="2"/>
          </w:tcPr>
          <w:p w14:paraId="36C830AE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390056FB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INVALIDSKOJ MIROVINI</w:t>
            </w:r>
          </w:p>
        </w:tc>
      </w:tr>
      <w:tr w:rsidR="006D3AD8" w:rsidRPr="003E2D4E" w14:paraId="0A827AC6" w14:textId="77777777" w:rsidTr="00B23A3B">
        <w:trPr>
          <w:trHeight w:val="943"/>
        </w:trPr>
        <w:tc>
          <w:tcPr>
            <w:tcW w:w="824" w:type="dxa"/>
          </w:tcPr>
          <w:p w14:paraId="253BB3F0" w14:textId="77777777" w:rsidR="006D3AD8" w:rsidRPr="003E2D4E" w:rsidRDefault="006D3AD8" w:rsidP="00B23A3B">
            <w:r w:rsidRPr="003E2D4E">
              <w:t>5.</w:t>
            </w:r>
          </w:p>
        </w:tc>
        <w:tc>
          <w:tcPr>
            <w:tcW w:w="4048" w:type="dxa"/>
            <w:gridSpan w:val="2"/>
          </w:tcPr>
          <w:p w14:paraId="7E72D46D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164C5C6D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POSTAVLJANJU SKRBNIKA MALOLJETNOJ OSOBI BEZ RODITELJA</w:t>
            </w:r>
          </w:p>
        </w:tc>
      </w:tr>
      <w:tr w:rsidR="006D3AD8" w:rsidRPr="003E2D4E" w14:paraId="1D907841" w14:textId="77777777" w:rsidTr="00B23A3B">
        <w:trPr>
          <w:trHeight w:val="794"/>
        </w:trPr>
        <w:tc>
          <w:tcPr>
            <w:tcW w:w="824" w:type="dxa"/>
          </w:tcPr>
          <w:p w14:paraId="4AACA1BF" w14:textId="77777777" w:rsidR="006D3AD8" w:rsidRPr="003E2D4E" w:rsidRDefault="006D3AD8" w:rsidP="00B23A3B">
            <w:r w:rsidRPr="003E2D4E">
              <w:t>6.</w:t>
            </w:r>
          </w:p>
        </w:tc>
        <w:tc>
          <w:tcPr>
            <w:tcW w:w="4048" w:type="dxa"/>
            <w:gridSpan w:val="2"/>
          </w:tcPr>
          <w:p w14:paraId="5BC5EF7B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53812C61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UPISU UGOSTITELJSKOG OBJEKTA U OBRTNI REGISTAR</w:t>
            </w:r>
          </w:p>
        </w:tc>
      </w:tr>
      <w:tr w:rsidR="006D3AD8" w:rsidRPr="003E2D4E" w14:paraId="590DA602" w14:textId="77777777" w:rsidTr="00B23A3B">
        <w:trPr>
          <w:trHeight w:val="393"/>
        </w:trPr>
        <w:tc>
          <w:tcPr>
            <w:tcW w:w="824" w:type="dxa"/>
          </w:tcPr>
          <w:p w14:paraId="4A62287C" w14:textId="77777777" w:rsidR="006D3AD8" w:rsidRPr="003E2D4E" w:rsidRDefault="006D3AD8" w:rsidP="00B23A3B">
            <w:r w:rsidRPr="003E2D4E">
              <w:t>7.</w:t>
            </w:r>
          </w:p>
        </w:tc>
        <w:tc>
          <w:tcPr>
            <w:tcW w:w="4048" w:type="dxa"/>
            <w:gridSpan w:val="2"/>
          </w:tcPr>
          <w:p w14:paraId="32B7F2D7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55EBFB1F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CARINSKI POSTUPAK</w:t>
            </w:r>
          </w:p>
        </w:tc>
      </w:tr>
      <w:tr w:rsidR="006D3AD8" w:rsidRPr="003E2D4E" w14:paraId="49F3EBF1" w14:textId="77777777" w:rsidTr="00B23A3B">
        <w:trPr>
          <w:trHeight w:val="657"/>
        </w:trPr>
        <w:tc>
          <w:tcPr>
            <w:tcW w:w="824" w:type="dxa"/>
          </w:tcPr>
          <w:p w14:paraId="7BA67B15" w14:textId="77777777" w:rsidR="006D3AD8" w:rsidRPr="003E2D4E" w:rsidRDefault="006D3AD8" w:rsidP="00B23A3B">
            <w:r w:rsidRPr="003E2D4E">
              <w:t>8.</w:t>
            </w:r>
          </w:p>
        </w:tc>
        <w:tc>
          <w:tcPr>
            <w:tcW w:w="4048" w:type="dxa"/>
            <w:gridSpan w:val="2"/>
          </w:tcPr>
          <w:p w14:paraId="3CCCC519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16B21C49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PRIZNAVANJU PRAVA NA JEDNOKRATNU POMOĆ</w:t>
            </w:r>
          </w:p>
        </w:tc>
      </w:tr>
      <w:tr w:rsidR="006D3AD8" w:rsidRPr="003E2D4E" w14:paraId="28CA8385" w14:textId="77777777" w:rsidTr="00B23A3B">
        <w:trPr>
          <w:trHeight w:val="393"/>
        </w:trPr>
        <w:tc>
          <w:tcPr>
            <w:tcW w:w="824" w:type="dxa"/>
          </w:tcPr>
          <w:p w14:paraId="2DAF6B12" w14:textId="77777777" w:rsidR="006D3AD8" w:rsidRPr="003E2D4E" w:rsidRDefault="006D3AD8" w:rsidP="00B23A3B">
            <w:r w:rsidRPr="003E2D4E">
              <w:t>9.</w:t>
            </w:r>
          </w:p>
        </w:tc>
        <w:tc>
          <w:tcPr>
            <w:tcW w:w="4048" w:type="dxa"/>
            <w:gridSpan w:val="2"/>
          </w:tcPr>
          <w:p w14:paraId="3DAB684E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73CD5F36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IZVLAŠTENJU</w:t>
            </w:r>
          </w:p>
        </w:tc>
      </w:tr>
      <w:tr w:rsidR="006D3AD8" w:rsidRPr="003E2D4E" w14:paraId="57E74E20" w14:textId="77777777" w:rsidTr="00B23A3B">
        <w:trPr>
          <w:trHeight w:val="668"/>
        </w:trPr>
        <w:tc>
          <w:tcPr>
            <w:tcW w:w="824" w:type="dxa"/>
          </w:tcPr>
          <w:p w14:paraId="7C24442E" w14:textId="77777777" w:rsidR="006D3AD8" w:rsidRPr="003E2D4E" w:rsidRDefault="006D3AD8" w:rsidP="00B23A3B">
            <w:r w:rsidRPr="003E2D4E">
              <w:t>10.</w:t>
            </w:r>
          </w:p>
        </w:tc>
        <w:tc>
          <w:tcPr>
            <w:tcW w:w="4048" w:type="dxa"/>
            <w:gridSpan w:val="2"/>
          </w:tcPr>
          <w:p w14:paraId="165881C3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5C76E2CA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PRIZNAVANJU PRAVA ZA POMOĆ U KUĆI</w:t>
            </w:r>
          </w:p>
        </w:tc>
      </w:tr>
      <w:tr w:rsidR="006D3AD8" w:rsidRPr="003E2D4E" w14:paraId="410AAD2F" w14:textId="77777777" w:rsidTr="00B23A3B">
        <w:trPr>
          <w:trHeight w:val="668"/>
        </w:trPr>
        <w:tc>
          <w:tcPr>
            <w:tcW w:w="824" w:type="dxa"/>
          </w:tcPr>
          <w:p w14:paraId="5FAD0D4C" w14:textId="77777777" w:rsidR="006D3AD8" w:rsidRPr="003E2D4E" w:rsidRDefault="006D3AD8" w:rsidP="00B23A3B">
            <w:r w:rsidRPr="003E2D4E">
              <w:t>11.</w:t>
            </w:r>
          </w:p>
        </w:tc>
        <w:tc>
          <w:tcPr>
            <w:tcW w:w="4048" w:type="dxa"/>
            <w:gridSpan w:val="2"/>
          </w:tcPr>
          <w:p w14:paraId="0CE3F720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208C4A4A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POSTAVLJANJU POSEBNOG SKRBNIKA</w:t>
            </w:r>
          </w:p>
        </w:tc>
      </w:tr>
      <w:tr w:rsidR="006D3AD8" w:rsidRPr="003E2D4E" w14:paraId="27CD4ADE" w14:textId="77777777" w:rsidTr="00B23A3B">
        <w:trPr>
          <w:trHeight w:val="657"/>
        </w:trPr>
        <w:tc>
          <w:tcPr>
            <w:tcW w:w="824" w:type="dxa"/>
          </w:tcPr>
          <w:p w14:paraId="51A2B5AC" w14:textId="77777777" w:rsidR="006D3AD8" w:rsidRPr="003E2D4E" w:rsidRDefault="006D3AD8" w:rsidP="00B23A3B">
            <w:r w:rsidRPr="003E2D4E">
              <w:t>12.</w:t>
            </w:r>
          </w:p>
        </w:tc>
        <w:tc>
          <w:tcPr>
            <w:tcW w:w="4048" w:type="dxa"/>
            <w:gridSpan w:val="2"/>
          </w:tcPr>
          <w:p w14:paraId="6A2059E7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7625EBA0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SMJEŠTAJU DJECE U USTANOVU</w:t>
            </w:r>
          </w:p>
        </w:tc>
      </w:tr>
      <w:tr w:rsidR="006D3AD8" w:rsidRPr="003E2D4E" w14:paraId="79C14A76" w14:textId="77777777" w:rsidTr="00B23A3B">
        <w:trPr>
          <w:trHeight w:val="668"/>
        </w:trPr>
        <w:tc>
          <w:tcPr>
            <w:tcW w:w="824" w:type="dxa"/>
          </w:tcPr>
          <w:p w14:paraId="09BDF64D" w14:textId="77777777" w:rsidR="006D3AD8" w:rsidRPr="003E2D4E" w:rsidRDefault="006D3AD8" w:rsidP="00B23A3B">
            <w:r w:rsidRPr="003E2D4E">
              <w:t>13.</w:t>
            </w:r>
          </w:p>
        </w:tc>
        <w:tc>
          <w:tcPr>
            <w:tcW w:w="4048" w:type="dxa"/>
            <w:gridSpan w:val="2"/>
          </w:tcPr>
          <w:p w14:paraId="579E9EAB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7B39F6E3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PONIŠTENJU PREBIVALIŠTA</w:t>
            </w:r>
          </w:p>
        </w:tc>
      </w:tr>
      <w:tr w:rsidR="006D3AD8" w:rsidRPr="003E2D4E" w14:paraId="1A1F5703" w14:textId="77777777" w:rsidTr="00B23A3B">
        <w:trPr>
          <w:trHeight w:val="657"/>
        </w:trPr>
        <w:tc>
          <w:tcPr>
            <w:tcW w:w="824" w:type="dxa"/>
          </w:tcPr>
          <w:p w14:paraId="07529592" w14:textId="77777777" w:rsidR="006D3AD8" w:rsidRPr="003E2D4E" w:rsidRDefault="006D3AD8" w:rsidP="00B23A3B">
            <w:r w:rsidRPr="003E2D4E">
              <w:t>14.</w:t>
            </w:r>
          </w:p>
        </w:tc>
        <w:tc>
          <w:tcPr>
            <w:tcW w:w="4048" w:type="dxa"/>
            <w:gridSpan w:val="2"/>
          </w:tcPr>
          <w:p w14:paraId="0640A988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79B46F50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PROMJENI OSOBNOG IMENA</w:t>
            </w:r>
          </w:p>
        </w:tc>
      </w:tr>
      <w:tr w:rsidR="006D3AD8" w:rsidRPr="003E2D4E" w14:paraId="6F8839B3" w14:textId="77777777" w:rsidTr="00B23A3B">
        <w:trPr>
          <w:trHeight w:val="657"/>
        </w:trPr>
        <w:tc>
          <w:tcPr>
            <w:tcW w:w="824" w:type="dxa"/>
          </w:tcPr>
          <w:p w14:paraId="3F59C6D0" w14:textId="77777777" w:rsidR="006D3AD8" w:rsidRPr="003E2D4E" w:rsidRDefault="006D3AD8" w:rsidP="00B23A3B">
            <w:r w:rsidRPr="003E2D4E">
              <w:t>15.</w:t>
            </w:r>
          </w:p>
        </w:tc>
        <w:tc>
          <w:tcPr>
            <w:tcW w:w="4048" w:type="dxa"/>
            <w:gridSpan w:val="2"/>
          </w:tcPr>
          <w:p w14:paraId="722CE04B" w14:textId="77777777" w:rsidR="006D3AD8" w:rsidRPr="003E2D4E" w:rsidRDefault="006D3AD8" w:rsidP="00B23A3B">
            <w:pPr>
              <w:rPr>
                <w:i/>
                <w:iCs/>
              </w:rPr>
            </w:pPr>
            <w:r w:rsidRPr="009E5959">
              <w:rPr>
                <w:i/>
                <w:iCs/>
              </w:rPr>
              <w:t>UPRAVNI POSTUPAK</w:t>
            </w:r>
          </w:p>
        </w:tc>
        <w:tc>
          <w:tcPr>
            <w:tcW w:w="4762" w:type="dxa"/>
          </w:tcPr>
          <w:p w14:paraId="3EA58911" w14:textId="77777777" w:rsidR="006D3AD8" w:rsidRPr="003E2D4E" w:rsidRDefault="006D3AD8" w:rsidP="00B23A3B">
            <w:pPr>
              <w:rPr>
                <w:b/>
              </w:rPr>
            </w:pPr>
            <w:r>
              <w:rPr>
                <w:b/>
              </w:rPr>
              <w:t>RJEŠENJE O NEPROPISNOM ODLAGANJU OTPADA</w:t>
            </w:r>
          </w:p>
        </w:tc>
      </w:tr>
    </w:tbl>
    <w:p w14:paraId="581A70C7" w14:textId="77777777" w:rsidR="006D3AD8" w:rsidRDefault="006D3AD8"/>
    <w:p w14:paraId="096559BD" w14:textId="77777777" w:rsidR="006D3AD8" w:rsidRDefault="006D3AD8"/>
    <w:p w14:paraId="213D3573" w14:textId="77777777" w:rsidR="000806FA" w:rsidRDefault="000806FA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4438509F" w14:textId="77777777" w:rsidR="000806FA" w:rsidRDefault="000806FA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2"/>
        <w:gridCol w:w="2901"/>
        <w:gridCol w:w="4457"/>
      </w:tblGrid>
      <w:tr w:rsidR="000806FA" w14:paraId="73534C76" w14:textId="77777777" w:rsidTr="00D94D90">
        <w:trPr>
          <w:trHeight w:val="510"/>
        </w:trPr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F79C76B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DE41DAD" w14:textId="77777777" w:rsidR="000806FA" w:rsidRDefault="000806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UPRAVNI REFERENT</w:t>
            </w:r>
          </w:p>
        </w:tc>
      </w:tr>
      <w:tr w:rsidR="000806FA" w14:paraId="428F44D7" w14:textId="77777777" w:rsidTr="00D94D90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4A2B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6FA" w14:paraId="03C10E2C" w14:textId="77777777" w:rsidTr="00D94D90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D50B131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BAA6A68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UR</w:t>
            </w:r>
          </w:p>
        </w:tc>
      </w:tr>
      <w:tr w:rsidR="000806FA" w14:paraId="3A213E0F" w14:textId="77777777" w:rsidTr="00D94D90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612A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6FA" w14:paraId="61AFFC8E" w14:textId="77777777" w:rsidTr="00D94D90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85688F6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AD11219" w14:textId="77777777" w:rsidR="000806FA" w:rsidRDefault="00080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Anamarija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Gajger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806FA" w14:paraId="70FF0871" w14:textId="77777777" w:rsidTr="00D94D9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CB9F" w14:textId="77777777" w:rsidR="000806FA" w:rsidRDefault="000806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6C27" w14:textId="77777777" w:rsidR="000806FA" w:rsidRDefault="000806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E265" w14:textId="77777777" w:rsidR="000806FA" w:rsidRDefault="000806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0806FA" w14:paraId="56152D24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C965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E25C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C5E1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Organizacija i rad sudske pisarnice</w:t>
            </w:r>
          </w:p>
        </w:tc>
      </w:tr>
      <w:tr w:rsidR="000806FA" w14:paraId="0B95B4A2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A735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9A8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B515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Službeno dopisivanje</w:t>
            </w:r>
          </w:p>
        </w:tc>
      </w:tr>
      <w:tr w:rsidR="000806FA" w14:paraId="49C1CC5D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61B4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E85E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3DE8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Dokumentacija u uredskom poslovanju sudskih tijela</w:t>
            </w:r>
          </w:p>
        </w:tc>
      </w:tr>
      <w:tr w:rsidR="000806FA" w14:paraId="7A003BD5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F8E2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BB90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567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Poslovne komunikacije</w:t>
            </w:r>
          </w:p>
        </w:tc>
      </w:tr>
      <w:tr w:rsidR="000806FA" w14:paraId="751BDCA3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5C27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516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5CA4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Izrada službenog  dopisa</w:t>
            </w:r>
          </w:p>
        </w:tc>
      </w:tr>
      <w:tr w:rsidR="000806FA" w14:paraId="66B572CF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49FB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0A43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6B48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Zemljišne knjige</w:t>
            </w:r>
          </w:p>
        </w:tc>
      </w:tr>
      <w:tr w:rsidR="000806FA" w14:paraId="31E3222E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5E3E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1B5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56C8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Sudjelovanje javnih bilježnika u ovršnom postupku</w:t>
            </w:r>
          </w:p>
        </w:tc>
      </w:tr>
      <w:tr w:rsidR="000806FA" w14:paraId="0A014A57" w14:textId="77777777" w:rsidTr="006A4F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0B49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E1CA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B602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Sudjelovanje javnih bilježnika u ostavinskom postupku</w:t>
            </w:r>
          </w:p>
        </w:tc>
      </w:tr>
      <w:tr w:rsidR="000806FA" w14:paraId="3EFA273B" w14:textId="77777777" w:rsidTr="00BB2F4B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9663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494D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FA32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Zapisnik o upravnom i neupravnom postupku</w:t>
            </w:r>
          </w:p>
        </w:tc>
      </w:tr>
      <w:tr w:rsidR="000806FA" w14:paraId="14D7DFDD" w14:textId="77777777" w:rsidTr="00BB2F4B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DED3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F6B4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3E1E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u upravnom i neupravnom postupku</w:t>
            </w:r>
          </w:p>
        </w:tc>
      </w:tr>
      <w:tr w:rsidR="000806FA" w14:paraId="50BBD088" w14:textId="77777777" w:rsidTr="00BB2F4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E865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2CA0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056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Zaključak u upravnom i neupravnom postupku</w:t>
            </w:r>
          </w:p>
        </w:tc>
      </w:tr>
      <w:tr w:rsidR="000806FA" w14:paraId="6DE3C841" w14:textId="77777777" w:rsidTr="00BB2F4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E193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9B05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7C2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o razrezu poreza na kupoprodaju</w:t>
            </w:r>
          </w:p>
        </w:tc>
      </w:tr>
      <w:tr w:rsidR="000806FA" w14:paraId="6795FF8C" w14:textId="77777777" w:rsidTr="0000060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4A17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4485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9F4C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o razrezu poreza na nasljedstvo i darove</w:t>
            </w:r>
          </w:p>
        </w:tc>
      </w:tr>
      <w:tr w:rsidR="000806FA" w14:paraId="4C4EE49F" w14:textId="77777777" w:rsidTr="0000060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8F01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D77A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536A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o razrezu poreza na promet nekretnina</w:t>
            </w:r>
          </w:p>
        </w:tc>
      </w:tr>
      <w:tr w:rsidR="000806FA" w14:paraId="0A8306A2" w14:textId="77777777" w:rsidTr="00546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7CCF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15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CAE5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87C9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o razrezu poreza na cestovna motorna vozila/plovila/kuće za odmor</w:t>
            </w:r>
          </w:p>
        </w:tc>
      </w:tr>
      <w:tr w:rsidR="000806FA" w14:paraId="6A971A08" w14:textId="77777777" w:rsidTr="00546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3BCF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16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4E8F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666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Rješenje o razrezu poreza na dohodak</w:t>
            </w:r>
          </w:p>
        </w:tc>
      </w:tr>
      <w:tr w:rsidR="000806FA" w14:paraId="1D3BDFAD" w14:textId="77777777" w:rsidTr="00D609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A316" w14:textId="77777777" w:rsidR="000806FA" w:rsidRDefault="000806FA" w:rsidP="0028481F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17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856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0D0" w14:textId="77777777" w:rsidR="000806FA" w:rsidRPr="0028481F" w:rsidRDefault="000806FA" w:rsidP="00284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Lokalna uprava i samouprava Grada Đakova</w:t>
            </w:r>
          </w:p>
        </w:tc>
      </w:tr>
      <w:tr w:rsidR="000806FA" w14:paraId="24301FC8" w14:textId="77777777" w:rsidTr="00D609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A799" w14:textId="77777777" w:rsidR="000806FA" w:rsidRDefault="000806FA" w:rsidP="00637C5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18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5174" w14:textId="77777777" w:rsidR="000806FA" w:rsidRPr="0028481F" w:rsidRDefault="000806FA" w:rsidP="0063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A3D0" w14:textId="77777777" w:rsidR="000806FA" w:rsidRPr="0028481F" w:rsidRDefault="000806FA" w:rsidP="0063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Ustrojstvo i djelokrug Vrhovnog suda Republike Hrvatske</w:t>
            </w:r>
          </w:p>
        </w:tc>
      </w:tr>
      <w:tr w:rsidR="000806FA" w14:paraId="1861B0D6" w14:textId="77777777" w:rsidTr="0059279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FE7E" w14:textId="77777777" w:rsidR="000806FA" w:rsidRDefault="000806FA" w:rsidP="00637C5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19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0283" w14:textId="77777777" w:rsidR="000806FA" w:rsidRPr="0028481F" w:rsidRDefault="000806FA" w:rsidP="0063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3427" w14:textId="77777777" w:rsidR="000806FA" w:rsidRPr="0028481F" w:rsidRDefault="000806FA" w:rsidP="0063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Ustroj i djelokrug državnog odvjetništva</w:t>
            </w:r>
          </w:p>
        </w:tc>
      </w:tr>
      <w:tr w:rsidR="000806FA" w14:paraId="04D412A3" w14:textId="77777777" w:rsidTr="0059279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AE2C" w14:textId="77777777" w:rsidR="000806FA" w:rsidRDefault="000806FA" w:rsidP="00010F3A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20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C32C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4C1F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Tema prema izboru učenika</w:t>
            </w:r>
          </w:p>
        </w:tc>
      </w:tr>
      <w:tr w:rsidR="000806FA" w14:paraId="5BA6D43A" w14:textId="77777777" w:rsidTr="0059279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B4BB" w14:textId="77777777" w:rsidR="000806FA" w:rsidRDefault="000806FA" w:rsidP="00010F3A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48A5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AC32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Tema prema izboru učenika</w:t>
            </w:r>
          </w:p>
        </w:tc>
      </w:tr>
      <w:tr w:rsidR="000806FA" w14:paraId="3F5650B2" w14:textId="77777777" w:rsidTr="00F13A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9BA6" w14:textId="77777777" w:rsidR="000806FA" w:rsidRDefault="000806FA" w:rsidP="00010F3A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C54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183A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Tema prema izboru učenika</w:t>
            </w:r>
          </w:p>
        </w:tc>
      </w:tr>
      <w:tr w:rsidR="000806FA" w14:paraId="77EA59C2" w14:textId="77777777" w:rsidTr="00546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9E85" w14:textId="77777777" w:rsidR="000806FA" w:rsidRDefault="000806FA" w:rsidP="00010F3A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36B2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3788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Tema prema izboru učenika</w:t>
            </w:r>
          </w:p>
        </w:tc>
      </w:tr>
      <w:tr w:rsidR="000806FA" w14:paraId="578F95E8" w14:textId="77777777" w:rsidTr="00546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6341" w14:textId="77777777" w:rsidR="000806FA" w:rsidRDefault="000806FA" w:rsidP="00010F3A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B783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0304" w14:textId="77777777" w:rsidR="000806FA" w:rsidRPr="0028481F" w:rsidRDefault="000806FA" w:rsidP="0001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81F">
              <w:rPr>
                <w:rFonts w:ascii="Times New Roman" w:hAnsi="Times New Roman" w:cs="Times New Roman"/>
                <w:sz w:val="24"/>
                <w:szCs w:val="24"/>
              </w:rPr>
              <w:t>Tema prema izboru učenika</w:t>
            </w:r>
          </w:p>
        </w:tc>
      </w:tr>
    </w:tbl>
    <w:p w14:paraId="3A76BD06" w14:textId="77777777" w:rsidR="000806FA" w:rsidRDefault="000806FA" w:rsidP="008A4E54">
      <w:pPr>
        <w:pStyle w:val="Bezproreda"/>
      </w:pPr>
    </w:p>
    <w:p w14:paraId="783E5D8D" w14:textId="77777777" w:rsidR="000806FA" w:rsidRDefault="000806FA"/>
    <w:p w14:paraId="6EC1E0AE" w14:textId="0340E074" w:rsidR="008A4E54" w:rsidRDefault="008A4E54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14:paraId="11B915EE" w14:textId="77777777" w:rsidR="008A4E54" w:rsidRDefault="008A4E54" w:rsidP="008A4E54">
      <w:pPr>
        <w:pStyle w:val="Bezproreda"/>
      </w:pPr>
    </w:p>
    <w:p w14:paraId="048B06A9" w14:textId="77777777" w:rsidR="00F34B98" w:rsidRDefault="00F34B98"/>
    <w:sectPr w:rsidR="00F3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54"/>
    <w:rsid w:val="000806FA"/>
    <w:rsid w:val="00093E08"/>
    <w:rsid w:val="000B0EC9"/>
    <w:rsid w:val="006D3AD8"/>
    <w:rsid w:val="007460AE"/>
    <w:rsid w:val="008A4E54"/>
    <w:rsid w:val="009640B6"/>
    <w:rsid w:val="00A906FE"/>
    <w:rsid w:val="00CF25E0"/>
    <w:rsid w:val="00DF4D1F"/>
    <w:rsid w:val="00F34B98"/>
    <w:rsid w:val="00F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D98"/>
  <w15:chartTrackingRefBased/>
  <w15:docId w15:val="{430468FD-444B-4B80-8A19-C1265D80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5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4E54"/>
    <w:pPr>
      <w:spacing w:after="0" w:line="276" w:lineRule="auto"/>
    </w:pPr>
    <w:rPr>
      <w:rFonts w:ascii="Times New Roman" w:hAnsi="Times New Roman" w:cs="Calibri"/>
      <w:sz w:val="24"/>
      <w:szCs w:val="28"/>
    </w:rPr>
  </w:style>
  <w:style w:type="table" w:styleId="Reetkatablice">
    <w:name w:val="Table Grid"/>
    <w:basedOn w:val="Obinatablica"/>
    <w:uiPriority w:val="59"/>
    <w:rsid w:val="008A4E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Vesna Šimić</cp:lastModifiedBy>
  <cp:revision>6</cp:revision>
  <dcterms:created xsi:type="dcterms:W3CDTF">2026-10-12T16:26:00Z</dcterms:created>
  <dcterms:modified xsi:type="dcterms:W3CDTF">2026-10-17T17:36:00Z</dcterms:modified>
</cp:coreProperties>
</file>