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F149A" w14:textId="77777777" w:rsidR="00EC4767" w:rsidRPr="00EC4767" w:rsidRDefault="00EC4767" w:rsidP="00EC4767">
      <w:pPr>
        <w:pStyle w:val="Bezproreda"/>
        <w:rPr>
          <w:b/>
          <w:bCs/>
          <w:sz w:val="28"/>
          <w:szCs w:val="28"/>
          <w:lang w:eastAsia="hr-HR"/>
        </w:rPr>
      </w:pPr>
      <w:r w:rsidRPr="00EC4767">
        <w:rPr>
          <w:b/>
          <w:bCs/>
          <w:sz w:val="28"/>
          <w:szCs w:val="28"/>
          <w:lang w:eastAsia="hr-HR"/>
        </w:rPr>
        <w:t>Ekonomska škola „Braća Radić“</w:t>
      </w:r>
      <w:r w:rsidRPr="00EC4767">
        <w:rPr>
          <w:b/>
          <w:bCs/>
          <w:sz w:val="28"/>
          <w:szCs w:val="28"/>
          <w:lang w:eastAsia="hr-HR"/>
        </w:rPr>
        <w:t xml:space="preserve">, </w:t>
      </w:r>
    </w:p>
    <w:p w14:paraId="77706B77" w14:textId="6C37786F" w:rsidR="00EC4767" w:rsidRPr="00EC4767" w:rsidRDefault="00EC4767" w:rsidP="00EC4767">
      <w:pPr>
        <w:pStyle w:val="Bezproreda"/>
        <w:rPr>
          <w:lang w:eastAsia="hr-HR"/>
        </w:rPr>
      </w:pPr>
      <w:r>
        <w:rPr>
          <w:lang w:eastAsia="hr-HR"/>
        </w:rPr>
        <w:t xml:space="preserve">Vijenac k. A. Stepinca 11, 31400 </w:t>
      </w:r>
      <w:r w:rsidRPr="003671D3">
        <w:rPr>
          <w:lang w:eastAsia="hr-HR"/>
        </w:rPr>
        <w:t xml:space="preserve"> Đakovo</w:t>
      </w:r>
    </w:p>
    <w:p w14:paraId="46FA4576" w14:textId="015A98B6" w:rsidR="00EC4767" w:rsidRPr="003671D3" w:rsidRDefault="00EC4767" w:rsidP="00EC47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C476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Đakovo, 24. srpnja 2026.</w:t>
      </w:r>
      <w:r w:rsidRPr="003671D3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15AEE3EE" w14:textId="77777777" w:rsidR="00EC4767" w:rsidRDefault="00EC4767" w:rsidP="003671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C3278F2" w14:textId="77777777" w:rsidR="00EC4767" w:rsidRDefault="00EC4767" w:rsidP="003671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1572384" w14:textId="77777777" w:rsidR="00EC4767" w:rsidRDefault="00EC4767" w:rsidP="003671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9FCBDCB" w14:textId="7CF6BE12" w:rsidR="003671D3" w:rsidRDefault="003671D3" w:rsidP="003671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36"/>
          <w:szCs w:val="36"/>
          <w:lang w:eastAsia="hr-HR"/>
        </w:rPr>
      </w:pPr>
      <w:r w:rsidRPr="003671D3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36"/>
          <w:szCs w:val="36"/>
          <w:lang w:eastAsia="hr-HR"/>
        </w:rPr>
        <w:t>OBAVIJEST</w:t>
      </w:r>
    </w:p>
    <w:p w14:paraId="20E6A87C" w14:textId="77777777" w:rsidR="00EC4767" w:rsidRPr="003671D3" w:rsidRDefault="00EC4767" w:rsidP="003671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F5496" w:themeColor="accent1" w:themeShade="BF"/>
          <w:sz w:val="36"/>
          <w:szCs w:val="36"/>
          <w:lang w:eastAsia="hr-HR"/>
        </w:rPr>
      </w:pPr>
    </w:p>
    <w:p w14:paraId="0009FF00" w14:textId="77777777" w:rsidR="003671D3" w:rsidRPr="003671D3" w:rsidRDefault="003671D3" w:rsidP="003671D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3671D3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Ljetno radno vrijeme Učeničkog servisa</w:t>
      </w:r>
    </w:p>
    <w:p w14:paraId="1A8845D8" w14:textId="77777777" w:rsidR="003671D3" w:rsidRPr="003671D3" w:rsidRDefault="003671D3" w:rsidP="003671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671D3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Obavještavamo učenike i poslodavce da će Učenički servis </w:t>
      </w:r>
      <w:r w:rsidRPr="003671D3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od 27. srpnja do 7. kolovoza 2026. godine</w:t>
      </w:r>
      <w:r w:rsidRPr="003671D3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raditi prema sljedećem radnom vremenu:</w:t>
      </w:r>
    </w:p>
    <w:p w14:paraId="78EC34B3" w14:textId="63100960" w:rsidR="003671D3" w:rsidRPr="003671D3" w:rsidRDefault="003671D3" w:rsidP="003671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671D3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Ponedjeljak – petak</w:t>
      </w:r>
      <w:r w:rsidRPr="003671D3">
        <w:rPr>
          <w:rFonts w:ascii="Times New Roman" w:eastAsia="Times New Roman" w:hAnsi="Times New Roman" w:cs="Times New Roman"/>
          <w:sz w:val="28"/>
          <w:szCs w:val="28"/>
          <w:lang w:eastAsia="hr-HR"/>
        </w:rPr>
        <w:br/>
      </w:r>
      <w:r w:rsidRPr="003671D3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12:00 – 13:</w:t>
      </w:r>
      <w:r w:rsidRPr="00EC4767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0</w:t>
      </w:r>
      <w:r w:rsidRPr="003671D3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0 sati</w:t>
      </w:r>
    </w:p>
    <w:p w14:paraId="18AEBE98" w14:textId="77777777" w:rsidR="003671D3" w:rsidRPr="003671D3" w:rsidRDefault="003671D3" w:rsidP="003671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671D3">
        <w:rPr>
          <w:rFonts w:ascii="Times New Roman" w:eastAsia="Times New Roman" w:hAnsi="Times New Roman" w:cs="Times New Roman"/>
          <w:sz w:val="28"/>
          <w:szCs w:val="28"/>
          <w:lang w:eastAsia="hr-HR"/>
        </w:rPr>
        <w:t>U navedenom vremenu moguće je predati i preuzeti ugovore te ostvariti sve usluge Učeničkog servisa.</w:t>
      </w:r>
    </w:p>
    <w:p w14:paraId="02D28F89" w14:textId="77777777" w:rsidR="003671D3" w:rsidRPr="003671D3" w:rsidRDefault="003671D3" w:rsidP="003671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671D3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U razdoblju od 10. kolovoza do 28. kolovoza 2026. godine Učenički servis neće raditi zbog korištenja godišnjeg odmora.</w:t>
      </w:r>
    </w:p>
    <w:p w14:paraId="02F39000" w14:textId="77777777" w:rsidR="003671D3" w:rsidRPr="00EC4767" w:rsidRDefault="003671D3" w:rsidP="003671D3">
      <w:pPr>
        <w:jc w:val="center"/>
        <w:rPr>
          <w:sz w:val="28"/>
          <w:szCs w:val="28"/>
        </w:rPr>
      </w:pPr>
    </w:p>
    <w:sectPr w:rsidR="003671D3" w:rsidRPr="00EC4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1D3"/>
    <w:rsid w:val="003671D3"/>
    <w:rsid w:val="00EC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0BDFB"/>
  <w15:chartTrackingRefBased/>
  <w15:docId w15:val="{1493DFC2-314D-4726-A49C-2552B515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367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3671D3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367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EC47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2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Marija</cp:lastModifiedBy>
  <cp:revision>1</cp:revision>
  <cp:lastPrinted>2026-07-24T11:26:00Z</cp:lastPrinted>
  <dcterms:created xsi:type="dcterms:W3CDTF">2026-07-24T11:05:00Z</dcterms:created>
  <dcterms:modified xsi:type="dcterms:W3CDTF">2026-07-24T11:26:00Z</dcterms:modified>
</cp:coreProperties>
</file>