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644"/>
      </w:tblGrid>
      <w:tr w:rsidR="00285106" w:rsidRPr="00987D70" w14:paraId="3CDC5BF5" w14:textId="77777777" w:rsidTr="0088761F">
        <w:tc>
          <w:tcPr>
            <w:tcW w:w="4644" w:type="dxa"/>
          </w:tcPr>
          <w:p w14:paraId="7BB4BD77" w14:textId="77777777" w:rsidR="00285106" w:rsidRPr="00987D70" w:rsidRDefault="00285106" w:rsidP="00887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 xml:space="preserve">                       </w:t>
            </w:r>
          </w:p>
          <w:p w14:paraId="5FD57D15" w14:textId="77777777" w:rsidR="00285106" w:rsidRPr="00034BBF" w:rsidRDefault="00285106" w:rsidP="00887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 xml:space="preserve">          </w:t>
            </w:r>
          </w:p>
          <w:p w14:paraId="1C2C7C67" w14:textId="77777777" w:rsidR="00285106" w:rsidRPr="00034BBF" w:rsidRDefault="00285106" w:rsidP="00887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AU" w:eastAsia="hr-HR"/>
              </w:rPr>
            </w:pPr>
            <w:r w:rsidRPr="00034BB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AU" w:eastAsia="hr-HR"/>
              </w:rPr>
              <w:t xml:space="preserve">    Ekonomska škola “Braća Radić”</w:t>
            </w:r>
          </w:p>
          <w:p w14:paraId="71AD32DD" w14:textId="77777777" w:rsidR="00285106" w:rsidRDefault="00285106" w:rsidP="00887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</w:pPr>
            <w:proofErr w:type="spellStart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>Vijenac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 xml:space="preserve"> k. A. </w:t>
            </w:r>
            <w:proofErr w:type="spellStart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>Stepinca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 xml:space="preserve"> 11, 31400   Đakovo</w:t>
            </w:r>
          </w:p>
          <w:p w14:paraId="1C853203" w14:textId="77777777" w:rsidR="00285106" w:rsidRPr="00987D70" w:rsidRDefault="00282772" w:rsidP="0088761F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hyperlink r:id="rId5" w:history="1">
              <w:r w:rsidR="00285106" w:rsidRPr="001F3F4A">
                <w:rPr>
                  <w:rStyle w:val="Hiperveza"/>
                  <w:rFonts w:ascii="Arial" w:hAnsi="Arial" w:cs="Arial"/>
                  <w:sz w:val="18"/>
                  <w:szCs w:val="18"/>
                  <w:shd w:val="clear" w:color="auto" w:fill="FFFFFF"/>
                </w:rPr>
                <w:t>ured@ss-ekonomska-bracaradic-dj.skole.hr</w:t>
              </w:r>
            </w:hyperlink>
          </w:p>
        </w:tc>
      </w:tr>
      <w:tr w:rsidR="00285106" w:rsidRPr="00987D70" w14:paraId="7F092AE9" w14:textId="77777777" w:rsidTr="0088761F">
        <w:tc>
          <w:tcPr>
            <w:tcW w:w="4644" w:type="dxa"/>
          </w:tcPr>
          <w:p w14:paraId="6CC088B0" w14:textId="77777777" w:rsidR="00285106" w:rsidRDefault="00285106" w:rsidP="0088761F">
            <w:pPr>
              <w:spacing w:before="120" w:after="0" w:line="240" w:lineRule="auto"/>
              <w:ind w:right="20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</w:p>
          <w:p w14:paraId="3148BB1A" w14:textId="77777777" w:rsidR="00285106" w:rsidRPr="00987D70" w:rsidRDefault="00285106" w:rsidP="0088761F">
            <w:pPr>
              <w:spacing w:before="120" w:after="0" w:line="240" w:lineRule="auto"/>
              <w:ind w:right="20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KLASA: 007-04/2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-03/</w:t>
            </w:r>
          </w:p>
          <w:p w14:paraId="4E3EB554" w14:textId="77777777" w:rsidR="00285106" w:rsidRPr="00987D70" w:rsidRDefault="00285106" w:rsidP="0088761F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URBROJ: 2121-27-03-2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2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.</w:t>
            </w:r>
          </w:p>
          <w:p w14:paraId="56BF2C09" w14:textId="274EC604" w:rsidR="00285106" w:rsidRPr="00987D70" w:rsidRDefault="00285106" w:rsidP="0088761F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U </w:t>
            </w:r>
            <w:proofErr w:type="spellStart"/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Đakovu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7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8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. </w:t>
            </w:r>
          </w:p>
        </w:tc>
      </w:tr>
    </w:tbl>
    <w:p w14:paraId="1DC01E17" w14:textId="77777777" w:rsidR="00285106" w:rsidRPr="00987D70" w:rsidRDefault="00285106" w:rsidP="00285106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6E4F0C21" w14:textId="77777777" w:rsidR="00285106" w:rsidRDefault="00285106" w:rsidP="00285106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69913B88" w14:textId="77777777" w:rsidR="00285106" w:rsidRDefault="00285106" w:rsidP="00285106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03A5BFD4" w14:textId="77777777" w:rsidR="00285106" w:rsidRDefault="00285106" w:rsidP="00285106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08BCDF51" w14:textId="77777777" w:rsidR="00285106" w:rsidRPr="00987D70" w:rsidRDefault="00285106" w:rsidP="00285106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0CFDBD9" w14:textId="77777777" w:rsidR="00285106" w:rsidRPr="00987D70" w:rsidRDefault="00285106" w:rsidP="00285106">
      <w:pPr>
        <w:keepNext/>
        <w:spacing w:after="0" w:line="240" w:lineRule="auto"/>
        <w:ind w:right="84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132013A" w14:textId="1137A064" w:rsidR="00285106" w:rsidRDefault="00285106" w:rsidP="002851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6C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 O Z I 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na elektro</w:t>
      </w:r>
      <w:r w:rsidR="00282772">
        <w:rPr>
          <w:rFonts w:ascii="Times New Roman" w:eastAsia="Times New Roman" w:hAnsi="Times New Roman" w:cs="Times New Roman"/>
          <w:sz w:val="24"/>
          <w:szCs w:val="24"/>
          <w:lang w:eastAsia="hr-HR"/>
        </w:rPr>
        <w:t>ničko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glasovanje</w:t>
      </w:r>
    </w:p>
    <w:p w14:paraId="0665EF68" w14:textId="77777777" w:rsidR="00285106" w:rsidRPr="00466C9D" w:rsidRDefault="00285106" w:rsidP="002851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9E1A63" w14:textId="339C1990" w:rsidR="00285106" w:rsidRDefault="00285106" w:rsidP="002851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sjednicu Školskog odbora Ekonomske škole „Braća Radić“, Đakovo,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koja će se održati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petak, 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851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8. kolovoza 2025</w:t>
      </w:r>
      <w:r w:rsidRPr="00466C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vremenu od </w:t>
      </w:r>
      <w:r w:rsidRPr="002851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8:00 do 13:00 sati</w:t>
      </w:r>
    </w:p>
    <w:p w14:paraId="3F6704E2" w14:textId="77777777" w:rsidR="00285106" w:rsidRPr="00466C9D" w:rsidRDefault="00285106" w:rsidP="002851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331F6D" w14:textId="6D591512" w:rsidR="00285106" w:rsidRDefault="00285106" w:rsidP="00285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Molimo članove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Školskog 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odbora da se izjasne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r w:rsidRPr="00466C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„suglasan/suglasna“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Pr="00466C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„protiv“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točkama dnevnog reda:</w:t>
      </w:r>
    </w:p>
    <w:p w14:paraId="3A4983D2" w14:textId="77777777" w:rsidR="00285106" w:rsidRPr="00466C9D" w:rsidRDefault="00285106" w:rsidP="00285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52E66F" w14:textId="77777777" w:rsidR="00285106" w:rsidRPr="00466C9D" w:rsidRDefault="00285106" w:rsidP="002851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66C9D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Dnevni red:</w:t>
      </w:r>
    </w:p>
    <w:p w14:paraId="4E6549F2" w14:textId="5B95AEEA" w:rsidR="00285106" w:rsidRPr="00285106" w:rsidRDefault="00285106" w:rsidP="0028510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>
        <w:t>Donošenje odluke za osnivanje prava služnosti bez naknade u korist HEP-Operator distribucijskog sustava d.o.o., Zagreb (</w:t>
      </w:r>
      <w:r w:rsidRPr="00285106">
        <w:rPr>
          <w:i/>
          <w:iCs/>
        </w:rPr>
        <w:t xml:space="preserve">prilog: Zaključak o davanju suglasnosti </w:t>
      </w:r>
      <w:proofErr w:type="spellStart"/>
      <w:r w:rsidRPr="00285106">
        <w:rPr>
          <w:i/>
          <w:iCs/>
        </w:rPr>
        <w:t>Županice</w:t>
      </w:r>
      <w:proofErr w:type="spellEnd"/>
      <w:r w:rsidRPr="00285106">
        <w:rPr>
          <w:i/>
          <w:iCs/>
        </w:rPr>
        <w:t xml:space="preserve"> Osječko-baranjske županije od 29.07.2025. godine)</w:t>
      </w:r>
    </w:p>
    <w:p w14:paraId="1ED2A05C" w14:textId="1271801E" w:rsidR="00285106" w:rsidRPr="00466C9D" w:rsidRDefault="00285106" w:rsidP="00285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Molimo da svoj odgovor dostavite </w:t>
      </w:r>
      <w:r w:rsidRPr="002851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najkasnije do 13:00 sati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</w:t>
      </w:r>
      <w:r w:rsidRPr="002851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dan održavanja sjednice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15E9BED" w14:textId="77777777" w:rsidR="00285106" w:rsidRPr="00987D70" w:rsidRDefault="00285106" w:rsidP="00285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</w:pPr>
    </w:p>
    <w:p w14:paraId="759096E8" w14:textId="77777777" w:rsidR="00285106" w:rsidRPr="00987D70" w:rsidRDefault="00285106" w:rsidP="0028510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46FA2AE2" w14:textId="77777777" w:rsidR="00285106" w:rsidRPr="00987D70" w:rsidRDefault="00285106" w:rsidP="00285106">
      <w:pPr>
        <w:spacing w:after="0" w:line="240" w:lineRule="auto"/>
        <w:ind w:right="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4BE976" w14:textId="77777777" w:rsidR="00285106" w:rsidRPr="00987D70" w:rsidRDefault="00285106" w:rsidP="00285106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294800AD" w14:textId="77777777" w:rsidR="00285106" w:rsidRPr="00987D70" w:rsidRDefault="00285106" w:rsidP="00285106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PREDSJEDNIK ŠKOLSKOG ODBORA</w:t>
      </w: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:</w:t>
      </w:r>
    </w:p>
    <w:p w14:paraId="4A4EB826" w14:textId="77777777" w:rsidR="00285106" w:rsidRPr="00987D70" w:rsidRDefault="00285106" w:rsidP="00285106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48FB78B3" w14:textId="77777777" w:rsidR="00285106" w:rsidRPr="00987D70" w:rsidRDefault="00285106" w:rsidP="00285106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72523E45" w14:textId="77777777" w:rsidR="00285106" w:rsidRPr="00987D70" w:rsidRDefault="00285106" w:rsidP="00285106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Tomislav Vinković, prof.</w:t>
      </w:r>
    </w:p>
    <w:p w14:paraId="7698E20E" w14:textId="77777777" w:rsidR="00285106" w:rsidRDefault="00285106"/>
    <w:sectPr w:rsidR="00285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317AA"/>
    <w:multiLevelType w:val="hybridMultilevel"/>
    <w:tmpl w:val="8A101012"/>
    <w:lvl w:ilvl="0" w:tplc="7608A0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06"/>
    <w:rsid w:val="00282772"/>
    <w:rsid w:val="0028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BA41"/>
  <w15:chartTrackingRefBased/>
  <w15:docId w15:val="{C11C8287-3237-406C-BF2D-49F57365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10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10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85106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2851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ss-ekonomska-bracaradic-d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dcterms:created xsi:type="dcterms:W3CDTF">2025-08-07T09:42:00Z</dcterms:created>
  <dcterms:modified xsi:type="dcterms:W3CDTF">2025-08-07T09:58:00Z</dcterms:modified>
</cp:coreProperties>
</file>