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5936A" w14:textId="77777777" w:rsidR="00F93297" w:rsidRDefault="00F93297" w:rsidP="00F93297"/>
    <w:p w14:paraId="79A5109D" w14:textId="666B67D6" w:rsidR="00F93297" w:rsidRPr="008E355A" w:rsidRDefault="00F93297" w:rsidP="00F93297">
      <w:pPr>
        <w:jc w:val="center"/>
        <w:rPr>
          <w:b/>
          <w:sz w:val="28"/>
          <w:szCs w:val="28"/>
          <w:lang w:val="pl-PL"/>
        </w:rPr>
      </w:pPr>
      <w:r w:rsidRPr="008E355A">
        <w:rPr>
          <w:b/>
          <w:sz w:val="28"/>
          <w:szCs w:val="28"/>
          <w:lang w:val="pl-PL"/>
        </w:rPr>
        <w:t>POPIS TEMA ZA ZAVRŠNI RAD</w:t>
      </w:r>
      <w:r>
        <w:rPr>
          <w:b/>
          <w:sz w:val="28"/>
          <w:szCs w:val="28"/>
          <w:lang w:val="pl-PL"/>
        </w:rPr>
        <w:t xml:space="preserve"> UPRAVNI REFERENTI</w:t>
      </w:r>
    </w:p>
    <w:p w14:paraId="4C7B3F56" w14:textId="77777777" w:rsidR="00F93297" w:rsidRPr="008E355A" w:rsidRDefault="00F93297" w:rsidP="00F93297">
      <w:pPr>
        <w:jc w:val="center"/>
        <w:rPr>
          <w:b/>
          <w:lang w:val="pl-PL"/>
        </w:rPr>
      </w:pPr>
      <w:r w:rsidRPr="008E355A">
        <w:rPr>
          <w:b/>
          <w:sz w:val="28"/>
          <w:szCs w:val="28"/>
          <w:lang w:val="pl-PL"/>
        </w:rPr>
        <w:t>školska godina 2025. / 2026</w:t>
      </w:r>
      <w:r w:rsidRPr="008E355A">
        <w:rPr>
          <w:b/>
          <w:lang w:val="pl-PL"/>
        </w:rPr>
        <w:t>.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618"/>
        <w:gridCol w:w="383"/>
        <w:gridCol w:w="1125"/>
        <w:gridCol w:w="4039"/>
        <w:gridCol w:w="1975"/>
      </w:tblGrid>
      <w:tr w:rsidR="00F93297" w14:paraId="2CD3B3CA" w14:textId="77777777" w:rsidTr="00DF2395">
        <w:trPr>
          <w:trHeight w:val="510"/>
        </w:trPr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2F399A17" w14:textId="77777777" w:rsidR="00F93297" w:rsidRDefault="00F93297" w:rsidP="00DF2395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63DC915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ZANIMANJE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4FD921A5" w14:textId="77777777" w:rsidR="00F93297" w:rsidRDefault="00F93297" w:rsidP="00DF2395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Upravni referent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7ECA71C" w14:textId="77777777" w:rsidR="00F93297" w:rsidRDefault="00F93297" w:rsidP="00DF239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93297" w14:paraId="0AF1ADF1" w14:textId="77777777" w:rsidTr="00DF2395">
        <w:trPr>
          <w:trHeight w:val="135"/>
        </w:trPr>
        <w:tc>
          <w:tcPr>
            <w:tcW w:w="6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2552" w14:textId="77777777" w:rsidR="00F93297" w:rsidRDefault="00F93297" w:rsidP="00DF239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ABEE" w14:textId="77777777" w:rsidR="00F93297" w:rsidRDefault="00F93297" w:rsidP="00DF239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93297" w14:paraId="3DA8F1D4" w14:textId="77777777" w:rsidTr="00DF2395">
        <w:trPr>
          <w:trHeight w:val="135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4AAC047" w14:textId="77777777" w:rsidR="00F93297" w:rsidRDefault="00F93297" w:rsidP="00DF239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RAZRED</w:t>
            </w:r>
          </w:p>
        </w:tc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59F59CE" w14:textId="77777777" w:rsidR="00F93297" w:rsidRDefault="00F93297" w:rsidP="00DF2395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4.UR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D4510F8" w14:textId="77777777" w:rsidR="00F93297" w:rsidRDefault="00F93297" w:rsidP="00DF239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93297" w14:paraId="75FA182B" w14:textId="77777777" w:rsidTr="00DF2395">
        <w:trPr>
          <w:trHeight w:val="135"/>
        </w:trPr>
        <w:tc>
          <w:tcPr>
            <w:tcW w:w="6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35E6" w14:textId="77777777" w:rsidR="00F93297" w:rsidRDefault="00F93297" w:rsidP="00DF239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70E7" w14:textId="77777777" w:rsidR="00F93297" w:rsidRDefault="00F93297" w:rsidP="00DF239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93297" w14:paraId="1AABA91D" w14:textId="77777777" w:rsidTr="00DF2395">
        <w:trPr>
          <w:trHeight w:val="406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167E2A0D" w14:textId="77777777" w:rsidR="00F93297" w:rsidRDefault="00F93297" w:rsidP="00DF239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MENTOR</w:t>
            </w:r>
          </w:p>
        </w:tc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011FF517" w14:textId="77777777" w:rsidR="00F93297" w:rsidRDefault="00F93297" w:rsidP="00DF2395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Tomislav Kruljac,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mag.iur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20A27F5" w14:textId="77777777" w:rsidR="00F93297" w:rsidRDefault="00F93297" w:rsidP="00DF239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93297" w14:paraId="735EDCD1" w14:textId="77777777" w:rsidTr="00DF239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8AF0" w14:textId="77777777" w:rsidR="00F93297" w:rsidRDefault="00F93297" w:rsidP="00DF2395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Red. br.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E504" w14:textId="77777777" w:rsidR="00F93297" w:rsidRDefault="00F93297" w:rsidP="00DF2395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Nastavni predmet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9D67" w14:textId="77777777" w:rsidR="00F93297" w:rsidRDefault="00F93297" w:rsidP="00DF2395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Naziv teme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2ED1" w14:textId="77777777" w:rsidR="00F93297" w:rsidRDefault="00F93297" w:rsidP="00DF239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IME I PREZIME UČENIKA</w:t>
            </w:r>
          </w:p>
        </w:tc>
      </w:tr>
      <w:tr w:rsidR="00F93297" w14:paraId="66D9A7A1" w14:textId="77777777" w:rsidTr="00DF239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366A" w14:textId="77777777" w:rsidR="00F93297" w:rsidRDefault="00F93297" w:rsidP="00DF2395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1.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36FB" w14:textId="77777777" w:rsidR="00F93297" w:rsidRDefault="00F93297" w:rsidP="00DF2395">
            <w:pPr>
              <w:spacing w:line="240" w:lineRule="auto"/>
              <w:rPr>
                <w:rFonts w:ascii="Times New Roman" w:eastAsia="Calibri" w:hAnsi="Times New Roman"/>
                <w:lang w:val="hr-HR"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RADNO PRAVO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170C" w14:textId="77777777" w:rsidR="00F93297" w:rsidRPr="00323A99" w:rsidRDefault="00F93297" w:rsidP="00DF23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ZASNIVANJE RADNOG ODNOSA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F55C" w14:textId="77777777" w:rsidR="00F93297" w:rsidRDefault="00F93297" w:rsidP="00DF2395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Lucija Dragičević</w:t>
            </w:r>
          </w:p>
        </w:tc>
      </w:tr>
      <w:tr w:rsidR="00F93297" w14:paraId="4BFDFDD2" w14:textId="77777777" w:rsidTr="00DF239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CA31" w14:textId="77777777" w:rsidR="00F93297" w:rsidRDefault="00F93297" w:rsidP="00DF2395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2.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9990" w14:textId="77777777" w:rsidR="00F93297" w:rsidRDefault="00F93297" w:rsidP="00DF2395">
            <w:pPr>
              <w:spacing w:line="240" w:lineRule="auto"/>
              <w:rPr>
                <w:rFonts w:ascii="Times New Roman" w:eastAsia="Calibri" w:hAnsi="Times New Roman"/>
                <w:lang w:val="hr-HR"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RADNO PRAVO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E208" w14:textId="77777777" w:rsidR="00F93297" w:rsidRPr="00701D31" w:rsidRDefault="00F93297" w:rsidP="00DF23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NAČINI PRESTANKA RADNOG ODNOSA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3A00" w14:textId="77777777" w:rsidR="00F93297" w:rsidRDefault="00F93297" w:rsidP="00DF2395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Miriam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Alimanović</w:t>
            </w:r>
            <w:proofErr w:type="spellEnd"/>
          </w:p>
        </w:tc>
      </w:tr>
      <w:tr w:rsidR="00F93297" w14:paraId="73A1FF98" w14:textId="77777777" w:rsidTr="00DF239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49BD" w14:textId="77777777" w:rsidR="00F93297" w:rsidRDefault="00F93297" w:rsidP="00DF2395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3.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B972" w14:textId="77777777" w:rsidR="00F93297" w:rsidRDefault="00F93297" w:rsidP="00DF2395">
            <w:pPr>
              <w:spacing w:line="240" w:lineRule="auto"/>
              <w:rPr>
                <w:rFonts w:ascii="Times New Roman" w:eastAsia="Calibri" w:hAnsi="Times New Roman"/>
                <w:lang w:val="hr-HR"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RADNO PRAVO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FF77" w14:textId="77777777" w:rsidR="00F93297" w:rsidRPr="00DC168C" w:rsidRDefault="00F93297" w:rsidP="00DF23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ZDRAVSTVENO OSIGURANJE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2CA" w14:textId="77777777" w:rsidR="00F93297" w:rsidRDefault="00F93297" w:rsidP="00DF2395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Lana Šarčević</w:t>
            </w:r>
          </w:p>
        </w:tc>
      </w:tr>
      <w:tr w:rsidR="00F93297" w14:paraId="5A13C8C5" w14:textId="77777777" w:rsidTr="00DF239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5D9C" w14:textId="77777777" w:rsidR="00F93297" w:rsidRDefault="00F93297" w:rsidP="00DF2395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4.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F905" w14:textId="77777777" w:rsidR="00F93297" w:rsidRDefault="00F93297" w:rsidP="00DF2395">
            <w:pPr>
              <w:spacing w:line="240" w:lineRule="auto"/>
              <w:rPr>
                <w:rFonts w:ascii="Times New Roman" w:eastAsia="Calibri" w:hAnsi="Times New Roman"/>
                <w:lang w:val="hr-HR"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RADNO PRAVO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1C5E" w14:textId="77777777" w:rsidR="00F93297" w:rsidRPr="0039077D" w:rsidRDefault="00F93297" w:rsidP="00DF23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SINDIKATI I UDRUGE POSLODAVACA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1D0A" w14:textId="77777777" w:rsidR="00F93297" w:rsidRDefault="00F93297" w:rsidP="00DF2395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Katarina Erceg</w:t>
            </w:r>
          </w:p>
        </w:tc>
      </w:tr>
      <w:tr w:rsidR="00F93297" w14:paraId="7AEBC523" w14:textId="77777777" w:rsidTr="00DF239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19FD" w14:textId="77777777" w:rsidR="00F93297" w:rsidRDefault="00F93297" w:rsidP="00DF2395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5.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DDD8" w14:textId="77777777" w:rsidR="00F93297" w:rsidRDefault="00F93297" w:rsidP="00DF2395">
            <w:pPr>
              <w:spacing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RADNO PRAVO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86A2" w14:textId="77777777" w:rsidR="00F93297" w:rsidRPr="00D9422E" w:rsidRDefault="00F93297" w:rsidP="00DF23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POSEBNA ZAŠTITA RADNIKA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9C31" w14:textId="77777777" w:rsidR="00F93297" w:rsidRDefault="00F93297" w:rsidP="00DF2395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Petar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Kljajić</w:t>
            </w:r>
            <w:proofErr w:type="spellEnd"/>
          </w:p>
        </w:tc>
      </w:tr>
      <w:tr w:rsidR="00F93297" w14:paraId="32A16FA1" w14:textId="77777777" w:rsidTr="00DF239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B88A" w14:textId="77777777" w:rsidR="00F93297" w:rsidRDefault="00F93297" w:rsidP="00DF2395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6.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6478" w14:textId="77777777" w:rsidR="00F93297" w:rsidRDefault="00F93297" w:rsidP="00DF2395">
            <w:pPr>
              <w:spacing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RADNO PRAVO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1D5F" w14:textId="77777777" w:rsidR="00F93297" w:rsidRDefault="00F93297" w:rsidP="00DF2395">
            <w:pPr>
              <w:spacing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OSNOVNA MATERIJALNA PRAVA RADNIKA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8DD1" w14:textId="77777777" w:rsidR="00F93297" w:rsidRDefault="00F93297" w:rsidP="00DF2395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Dino Damjanović</w:t>
            </w:r>
          </w:p>
        </w:tc>
      </w:tr>
      <w:tr w:rsidR="00F93297" w14:paraId="6276E7AC" w14:textId="77777777" w:rsidTr="00DF239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521F" w14:textId="77777777" w:rsidR="00F93297" w:rsidRDefault="00F93297" w:rsidP="00DF2395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7.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58E9" w14:textId="77777777" w:rsidR="00F93297" w:rsidRDefault="00F93297" w:rsidP="00DF2395">
            <w:pPr>
              <w:spacing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RADNO PRAVO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C0FC" w14:textId="77777777" w:rsidR="00F93297" w:rsidRDefault="00F93297" w:rsidP="00DF2395">
            <w:pPr>
              <w:spacing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ODMORI I DOPUSTI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2AF7" w14:textId="77777777" w:rsidR="00F93297" w:rsidRDefault="00F93297" w:rsidP="00DF2395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Tea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Moreti</w:t>
            </w:r>
            <w:proofErr w:type="spellEnd"/>
          </w:p>
        </w:tc>
      </w:tr>
      <w:tr w:rsidR="00F93297" w14:paraId="06AC5DFE" w14:textId="77777777" w:rsidTr="00DF239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9631" w14:textId="77777777" w:rsidR="00F93297" w:rsidRDefault="00F93297" w:rsidP="00DF2395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998A" w14:textId="77777777" w:rsidR="00F93297" w:rsidRDefault="00F93297" w:rsidP="00DF2395">
            <w:pPr>
              <w:spacing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RADNO PRAVO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FE67" w14:textId="77777777" w:rsidR="00F93297" w:rsidRDefault="00F93297" w:rsidP="00DF2395">
            <w:pPr>
              <w:spacing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ŠTRAJK I LOCKOUT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82E4" w14:textId="77777777" w:rsidR="00F93297" w:rsidRDefault="00F93297" w:rsidP="00DF2395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Petra Peran</w:t>
            </w:r>
          </w:p>
        </w:tc>
      </w:tr>
      <w:tr w:rsidR="00F93297" w14:paraId="49ABA393" w14:textId="77777777" w:rsidTr="00DF239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81D0" w14:textId="77777777" w:rsidR="00F93297" w:rsidRDefault="00F93297" w:rsidP="00DF2395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9.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C64D" w14:textId="77777777" w:rsidR="00F93297" w:rsidRDefault="00F93297" w:rsidP="00DF2395">
            <w:pPr>
              <w:spacing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RADNO PRAVO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6B97" w14:textId="77777777" w:rsidR="00F93297" w:rsidRDefault="00F93297" w:rsidP="00DF2395">
            <w:pPr>
              <w:spacing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RADNO VRIJEME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3DBE" w14:textId="77777777" w:rsidR="00F93297" w:rsidRDefault="00F93297" w:rsidP="00DF2395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Lorena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Kreković</w:t>
            </w:r>
            <w:proofErr w:type="spellEnd"/>
          </w:p>
        </w:tc>
      </w:tr>
      <w:tr w:rsidR="00F93297" w14:paraId="31007104" w14:textId="77777777" w:rsidTr="00DF2395">
        <w:trPr>
          <w:trHeight w:val="5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1A6A" w14:textId="77777777" w:rsidR="00F93297" w:rsidRDefault="00F93297" w:rsidP="00DF2395">
            <w:pPr>
              <w:tabs>
                <w:tab w:val="left" w:pos="2988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3072" w14:textId="77777777" w:rsidR="00F93297" w:rsidRPr="00323A99" w:rsidRDefault="00F93297" w:rsidP="00DF2395">
            <w:pPr>
              <w:rPr>
                <w:sz w:val="32"/>
                <w:szCs w:val="32"/>
              </w:rPr>
            </w:pPr>
            <w:r>
              <w:rPr>
                <w:rFonts w:ascii="Times New Roman" w:eastAsia="Calibri" w:hAnsi="Times New Roman"/>
                <w:lang w:eastAsia="en-US"/>
              </w:rPr>
              <w:t>RADNO PRAVO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5A63" w14:textId="77777777" w:rsidR="00F93297" w:rsidRDefault="00F93297" w:rsidP="00DF2395">
            <w:pPr>
              <w:spacing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DISKRIMINACIJA U RADNOM ODNOSU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3AB2" w14:textId="77777777" w:rsidR="00F93297" w:rsidRDefault="00F93297" w:rsidP="00DF2395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Ena Marijanović</w:t>
            </w:r>
          </w:p>
        </w:tc>
      </w:tr>
    </w:tbl>
    <w:p w14:paraId="78FC82B0" w14:textId="77777777" w:rsidR="00F93297" w:rsidRDefault="00F93297" w:rsidP="00F93297"/>
    <w:p w14:paraId="0E6B498D" w14:textId="28470B3D" w:rsidR="00F93297" w:rsidRDefault="00F93297" w:rsidP="00F93297">
      <w:pPr>
        <w:tabs>
          <w:tab w:val="left" w:pos="2988"/>
        </w:tabs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383EAF8E" w14:textId="77777777" w:rsidR="00F93297" w:rsidRDefault="00F93297" w:rsidP="00F93297">
      <w:pPr>
        <w:tabs>
          <w:tab w:val="left" w:pos="2988"/>
        </w:tabs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0677E66F" w14:textId="77777777" w:rsidR="00F93297" w:rsidRDefault="00F93297" w:rsidP="00F93297">
      <w:pPr>
        <w:tabs>
          <w:tab w:val="left" w:pos="2988"/>
        </w:tabs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7FC81F25" w14:textId="77777777" w:rsidR="00F93297" w:rsidRDefault="00F93297" w:rsidP="00F93297">
      <w:pPr>
        <w:tabs>
          <w:tab w:val="left" w:pos="2988"/>
        </w:tabs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650327A3" w14:textId="77777777" w:rsidR="00F93297" w:rsidRDefault="00F93297" w:rsidP="00F93297">
      <w:pPr>
        <w:tabs>
          <w:tab w:val="left" w:pos="2988"/>
        </w:tabs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3D0C2D63" w14:textId="77777777" w:rsidR="00F93297" w:rsidRPr="00C313B5" w:rsidRDefault="00F93297" w:rsidP="00F93297">
      <w:pPr>
        <w:tabs>
          <w:tab w:val="left" w:pos="2988"/>
        </w:tabs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15"/>
        <w:gridCol w:w="381"/>
        <w:gridCol w:w="1067"/>
        <w:gridCol w:w="2802"/>
        <w:gridCol w:w="3493"/>
      </w:tblGrid>
      <w:tr w:rsidR="00F93297" w:rsidRPr="00165C46" w14:paraId="493E5A25" w14:textId="77777777" w:rsidTr="00DF2395">
        <w:trPr>
          <w:trHeight w:val="282"/>
        </w:trPr>
        <w:tc>
          <w:tcPr>
            <w:tcW w:w="1700" w:type="dxa"/>
            <w:gridSpan w:val="3"/>
            <w:shd w:val="clear" w:color="auto" w:fill="B8CCE4"/>
            <w:vAlign w:val="center"/>
          </w:tcPr>
          <w:p w14:paraId="44F14FBC" w14:textId="77777777" w:rsidR="00F93297" w:rsidRPr="00165C46" w:rsidRDefault="00F93297" w:rsidP="00DF23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5C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ZANIMANJE</w:t>
            </w:r>
          </w:p>
        </w:tc>
        <w:tc>
          <w:tcPr>
            <w:tcW w:w="7920" w:type="dxa"/>
            <w:gridSpan w:val="3"/>
            <w:shd w:val="clear" w:color="auto" w:fill="B8CCE4"/>
          </w:tcPr>
          <w:p w14:paraId="788CB666" w14:textId="77777777" w:rsidR="00F93297" w:rsidRPr="00165C46" w:rsidRDefault="00F93297" w:rsidP="00DF239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UPRAVNI REFERENT</w:t>
            </w:r>
            <w:r w:rsidRPr="00165C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93297" w:rsidRPr="00165C46" w14:paraId="774BFC8D" w14:textId="77777777" w:rsidTr="00DF2395">
        <w:trPr>
          <w:trHeight w:val="135"/>
        </w:trPr>
        <w:tc>
          <w:tcPr>
            <w:tcW w:w="1319" w:type="dxa"/>
            <w:gridSpan w:val="2"/>
            <w:tcBorders>
              <w:bottom w:val="single" w:sz="4" w:space="0" w:color="auto"/>
            </w:tcBorders>
            <w:shd w:val="clear" w:color="auto" w:fill="B8CCE4"/>
            <w:vAlign w:val="center"/>
          </w:tcPr>
          <w:p w14:paraId="78151747" w14:textId="77777777" w:rsidR="00F93297" w:rsidRPr="00165C46" w:rsidRDefault="00F93297" w:rsidP="00DF23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5C46">
              <w:rPr>
                <w:rFonts w:ascii="Times New Roman" w:hAnsi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8301" w:type="dxa"/>
            <w:gridSpan w:val="4"/>
            <w:tcBorders>
              <w:bottom w:val="single" w:sz="4" w:space="0" w:color="auto"/>
            </w:tcBorders>
            <w:shd w:val="clear" w:color="auto" w:fill="B8CCE4"/>
            <w:vAlign w:val="center"/>
          </w:tcPr>
          <w:p w14:paraId="5C2AF6D4" w14:textId="77777777" w:rsidR="00F93297" w:rsidRPr="00165C46" w:rsidRDefault="00F93297" w:rsidP="00DF23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165C4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UR</w:t>
            </w:r>
            <w:r w:rsidRPr="00165C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93297" w:rsidRPr="00165C46" w14:paraId="2789C2CF" w14:textId="77777777" w:rsidTr="00DF2395">
        <w:trPr>
          <w:trHeight w:val="228"/>
        </w:trPr>
        <w:tc>
          <w:tcPr>
            <w:tcW w:w="1319" w:type="dxa"/>
            <w:gridSpan w:val="2"/>
            <w:shd w:val="clear" w:color="auto" w:fill="B8CCE4"/>
            <w:vAlign w:val="center"/>
          </w:tcPr>
          <w:p w14:paraId="3924AFC0" w14:textId="77777777" w:rsidR="00F93297" w:rsidRPr="00165C46" w:rsidRDefault="00F93297" w:rsidP="00DF23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5C46">
              <w:rPr>
                <w:rFonts w:ascii="Times New Roman" w:hAnsi="Times New Roman"/>
                <w:b/>
                <w:sz w:val="24"/>
                <w:szCs w:val="24"/>
              </w:rPr>
              <w:t>MENTOR</w:t>
            </w:r>
          </w:p>
        </w:tc>
        <w:tc>
          <w:tcPr>
            <w:tcW w:w="8301" w:type="dxa"/>
            <w:gridSpan w:val="4"/>
            <w:shd w:val="clear" w:color="auto" w:fill="B8CCE4"/>
            <w:vAlign w:val="center"/>
          </w:tcPr>
          <w:p w14:paraId="4F771C69" w14:textId="77777777" w:rsidR="00F93297" w:rsidRPr="00165C46" w:rsidRDefault="00F93297" w:rsidP="00DF23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5C46">
              <w:rPr>
                <w:rFonts w:ascii="Times New Roman" w:hAnsi="Times New Roman"/>
                <w:b/>
                <w:sz w:val="24"/>
                <w:szCs w:val="24"/>
              </w:rPr>
              <w:t xml:space="preserve">Anamarija </w:t>
            </w:r>
            <w:proofErr w:type="spellStart"/>
            <w:r w:rsidRPr="00165C46">
              <w:rPr>
                <w:rFonts w:ascii="Times New Roman" w:hAnsi="Times New Roman"/>
                <w:b/>
                <w:sz w:val="24"/>
                <w:szCs w:val="24"/>
              </w:rPr>
              <w:t>Gajger</w:t>
            </w:r>
            <w:proofErr w:type="spellEnd"/>
            <w:r w:rsidRPr="00165C46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65C46">
              <w:rPr>
                <w:rFonts w:ascii="Times New Roman" w:hAnsi="Times New Roman"/>
                <w:b/>
                <w:sz w:val="24"/>
                <w:szCs w:val="24"/>
              </w:rPr>
              <w:t>dipl.oec</w:t>
            </w:r>
            <w:proofErr w:type="spellEnd"/>
            <w:r w:rsidRPr="00165C4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F93297" w:rsidRPr="00165C46" w14:paraId="14095B25" w14:textId="77777777" w:rsidTr="00DF2395">
        <w:trPr>
          <w:trHeight w:val="359"/>
        </w:trPr>
        <w:tc>
          <w:tcPr>
            <w:tcW w:w="704" w:type="dxa"/>
            <w:vAlign w:val="center"/>
          </w:tcPr>
          <w:p w14:paraId="6B0350CB" w14:textId="77777777" w:rsidR="00F93297" w:rsidRPr="00165C46" w:rsidRDefault="00F93297" w:rsidP="00DF239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C46">
              <w:rPr>
                <w:rFonts w:ascii="Times New Roman" w:hAnsi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2163" w:type="dxa"/>
            <w:gridSpan w:val="3"/>
            <w:vAlign w:val="center"/>
          </w:tcPr>
          <w:p w14:paraId="793F7487" w14:textId="77777777" w:rsidR="00F93297" w:rsidRPr="00165C46" w:rsidRDefault="00F93297" w:rsidP="00DF239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C46">
              <w:rPr>
                <w:rFonts w:ascii="Times New Roman" w:hAnsi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2975" w:type="dxa"/>
            <w:vAlign w:val="center"/>
          </w:tcPr>
          <w:p w14:paraId="126657C1" w14:textId="77777777" w:rsidR="00F93297" w:rsidRPr="00165C46" w:rsidRDefault="00F93297" w:rsidP="00DF239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C46">
              <w:rPr>
                <w:rFonts w:ascii="Times New Roman" w:hAnsi="Times New Roman"/>
                <w:b/>
                <w:sz w:val="24"/>
                <w:szCs w:val="24"/>
              </w:rPr>
              <w:t>Naziv teme</w:t>
            </w:r>
          </w:p>
        </w:tc>
        <w:tc>
          <w:tcPr>
            <w:tcW w:w="3778" w:type="dxa"/>
            <w:vAlign w:val="center"/>
          </w:tcPr>
          <w:p w14:paraId="7B415290" w14:textId="77777777" w:rsidR="00F93297" w:rsidRPr="00165C46" w:rsidRDefault="00F93297" w:rsidP="00DF239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C46">
              <w:rPr>
                <w:rFonts w:ascii="Times New Roman" w:hAnsi="Times New Roman"/>
                <w:b/>
                <w:sz w:val="24"/>
                <w:szCs w:val="24"/>
              </w:rPr>
              <w:t>Učenici</w:t>
            </w:r>
          </w:p>
        </w:tc>
      </w:tr>
      <w:tr w:rsidR="00F93297" w:rsidRPr="00165C46" w14:paraId="60715127" w14:textId="77777777" w:rsidTr="00DF2395">
        <w:tc>
          <w:tcPr>
            <w:tcW w:w="704" w:type="dxa"/>
            <w:vAlign w:val="center"/>
          </w:tcPr>
          <w:p w14:paraId="45FA6598" w14:textId="77777777" w:rsidR="00F93297" w:rsidRPr="00165C46" w:rsidRDefault="00F93297" w:rsidP="00F93297">
            <w:pPr>
              <w:numPr>
                <w:ilvl w:val="0"/>
                <w:numId w:val="3"/>
              </w:numPr>
              <w:tabs>
                <w:tab w:val="left" w:pos="2988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2163" w:type="dxa"/>
            <w:gridSpan w:val="3"/>
            <w:vAlign w:val="center"/>
          </w:tcPr>
          <w:p w14:paraId="3218592D" w14:textId="77777777" w:rsidR="00F93297" w:rsidRPr="00165C46" w:rsidRDefault="00F93297" w:rsidP="00DF23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Uredsko poslovanje i dopisivanje</w:t>
            </w:r>
          </w:p>
        </w:tc>
        <w:tc>
          <w:tcPr>
            <w:tcW w:w="2975" w:type="dxa"/>
            <w:vAlign w:val="center"/>
          </w:tcPr>
          <w:p w14:paraId="6B21EED5" w14:textId="77777777" w:rsidR="00F93297" w:rsidRPr="008E7092" w:rsidRDefault="00F93297" w:rsidP="00DF2395">
            <w:pPr>
              <w:pStyle w:val="Bezproreda"/>
              <w:spacing w:line="240" w:lineRule="auto"/>
              <w:rPr>
                <w:rFonts w:cs="Times New Roman"/>
                <w:szCs w:val="24"/>
              </w:rPr>
            </w:pPr>
            <w:r w:rsidRPr="0028481F">
              <w:rPr>
                <w:rFonts w:cs="Times New Roman"/>
                <w:szCs w:val="24"/>
              </w:rPr>
              <w:t>Poslovne komunikacije</w:t>
            </w:r>
          </w:p>
        </w:tc>
        <w:tc>
          <w:tcPr>
            <w:tcW w:w="3778" w:type="dxa"/>
            <w:vAlign w:val="center"/>
          </w:tcPr>
          <w:p w14:paraId="0FD45944" w14:textId="77777777" w:rsidR="00F93297" w:rsidRPr="00165C46" w:rsidRDefault="00F93297" w:rsidP="00DF23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Iva Živković</w:t>
            </w:r>
          </w:p>
        </w:tc>
      </w:tr>
      <w:tr w:rsidR="00F93297" w:rsidRPr="00165C46" w14:paraId="4589B88B" w14:textId="77777777" w:rsidTr="00DF2395">
        <w:tc>
          <w:tcPr>
            <w:tcW w:w="704" w:type="dxa"/>
            <w:vAlign w:val="center"/>
          </w:tcPr>
          <w:p w14:paraId="764341FF" w14:textId="77777777" w:rsidR="00F93297" w:rsidRPr="00165C46" w:rsidRDefault="00F93297" w:rsidP="00F93297">
            <w:pPr>
              <w:numPr>
                <w:ilvl w:val="0"/>
                <w:numId w:val="3"/>
              </w:numPr>
              <w:tabs>
                <w:tab w:val="left" w:pos="2988"/>
              </w:tabs>
              <w:spacing w:after="0" w:line="240" w:lineRule="auto"/>
              <w:ind w:left="22" w:firstLine="0"/>
              <w:contextualSpacing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2163" w:type="dxa"/>
            <w:gridSpan w:val="3"/>
            <w:vAlign w:val="center"/>
          </w:tcPr>
          <w:p w14:paraId="0D47C502" w14:textId="77777777" w:rsidR="00F93297" w:rsidRDefault="00F93297" w:rsidP="00DF2395">
            <w:r w:rsidRPr="00AB6984">
              <w:rPr>
                <w:rFonts w:ascii="Times New Roman" w:hAnsi="Times New Roman"/>
                <w:sz w:val="24"/>
                <w:szCs w:val="24"/>
              </w:rPr>
              <w:t>Uredsko poslovanje i dopisivanje</w:t>
            </w:r>
          </w:p>
        </w:tc>
        <w:tc>
          <w:tcPr>
            <w:tcW w:w="2975" w:type="dxa"/>
            <w:vAlign w:val="center"/>
          </w:tcPr>
          <w:p w14:paraId="155D8A76" w14:textId="77777777" w:rsidR="00F93297" w:rsidRPr="00165C46" w:rsidRDefault="00F93297" w:rsidP="00DF2395">
            <w:pPr>
              <w:pStyle w:val="Bezproreda"/>
              <w:rPr>
                <w:rFonts w:cs="Times New Roman"/>
                <w:szCs w:val="24"/>
              </w:rPr>
            </w:pPr>
            <w:r w:rsidRPr="0028481F">
              <w:rPr>
                <w:rFonts w:cs="Times New Roman"/>
                <w:szCs w:val="24"/>
              </w:rPr>
              <w:t>Službeno dopisivanje</w:t>
            </w:r>
          </w:p>
        </w:tc>
        <w:tc>
          <w:tcPr>
            <w:tcW w:w="3778" w:type="dxa"/>
            <w:vAlign w:val="center"/>
          </w:tcPr>
          <w:p w14:paraId="40959534" w14:textId="77777777" w:rsidR="00F93297" w:rsidRPr="00165C46" w:rsidRDefault="00F93297" w:rsidP="00DF23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Petra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Miladinović</w:t>
            </w:r>
            <w:proofErr w:type="spellEnd"/>
          </w:p>
        </w:tc>
      </w:tr>
      <w:tr w:rsidR="00F93297" w:rsidRPr="00165C46" w14:paraId="04E96E99" w14:textId="77777777" w:rsidTr="00DF2395">
        <w:tc>
          <w:tcPr>
            <w:tcW w:w="704" w:type="dxa"/>
            <w:vAlign w:val="center"/>
          </w:tcPr>
          <w:p w14:paraId="4F797F5E" w14:textId="77777777" w:rsidR="00F93297" w:rsidRPr="00165C46" w:rsidRDefault="00F93297" w:rsidP="00F93297">
            <w:pPr>
              <w:numPr>
                <w:ilvl w:val="0"/>
                <w:numId w:val="3"/>
              </w:numPr>
              <w:tabs>
                <w:tab w:val="left" w:pos="2988"/>
              </w:tabs>
              <w:spacing w:after="0" w:line="240" w:lineRule="auto"/>
              <w:ind w:left="22" w:firstLine="0"/>
              <w:contextualSpacing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2163" w:type="dxa"/>
            <w:gridSpan w:val="3"/>
            <w:vAlign w:val="center"/>
          </w:tcPr>
          <w:p w14:paraId="03180EF2" w14:textId="77777777" w:rsidR="00F93297" w:rsidRDefault="00F93297" w:rsidP="00DF2395">
            <w:r w:rsidRPr="00AB6984">
              <w:rPr>
                <w:rFonts w:ascii="Times New Roman" w:hAnsi="Times New Roman"/>
                <w:sz w:val="24"/>
                <w:szCs w:val="24"/>
              </w:rPr>
              <w:t>Uredsko poslovanje i dopisivanje</w:t>
            </w:r>
          </w:p>
        </w:tc>
        <w:tc>
          <w:tcPr>
            <w:tcW w:w="2975" w:type="dxa"/>
            <w:vAlign w:val="center"/>
          </w:tcPr>
          <w:p w14:paraId="4D020C91" w14:textId="77777777" w:rsidR="00F93297" w:rsidRPr="00165C46" w:rsidRDefault="00F93297" w:rsidP="00DF2395">
            <w:pPr>
              <w:pStyle w:val="Bezproreda"/>
              <w:rPr>
                <w:rFonts w:cs="Times New Roman"/>
                <w:szCs w:val="24"/>
              </w:rPr>
            </w:pPr>
            <w:r w:rsidRPr="0028481F">
              <w:rPr>
                <w:rFonts w:cs="Times New Roman"/>
                <w:szCs w:val="24"/>
              </w:rPr>
              <w:t>Zemljišne knjige</w:t>
            </w:r>
          </w:p>
        </w:tc>
        <w:tc>
          <w:tcPr>
            <w:tcW w:w="3778" w:type="dxa"/>
            <w:vAlign w:val="center"/>
          </w:tcPr>
          <w:p w14:paraId="62A8E86C" w14:textId="77777777" w:rsidR="00F93297" w:rsidRPr="00165C46" w:rsidRDefault="00F93297" w:rsidP="00DF23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Sara Crnoja</w:t>
            </w:r>
          </w:p>
        </w:tc>
      </w:tr>
      <w:tr w:rsidR="00F93297" w:rsidRPr="00165C46" w14:paraId="1C32F0BC" w14:textId="77777777" w:rsidTr="00DF2395">
        <w:tc>
          <w:tcPr>
            <w:tcW w:w="704" w:type="dxa"/>
            <w:vAlign w:val="center"/>
          </w:tcPr>
          <w:p w14:paraId="0A44A4A0" w14:textId="77777777" w:rsidR="00F93297" w:rsidRPr="00165C46" w:rsidRDefault="00F93297" w:rsidP="00F93297">
            <w:pPr>
              <w:numPr>
                <w:ilvl w:val="0"/>
                <w:numId w:val="3"/>
              </w:numPr>
              <w:tabs>
                <w:tab w:val="left" w:pos="2988"/>
              </w:tabs>
              <w:spacing w:after="0" w:line="240" w:lineRule="auto"/>
              <w:ind w:left="22" w:firstLine="0"/>
              <w:contextualSpacing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2163" w:type="dxa"/>
            <w:gridSpan w:val="3"/>
            <w:vAlign w:val="center"/>
          </w:tcPr>
          <w:p w14:paraId="066C34B8" w14:textId="77777777" w:rsidR="00F93297" w:rsidRDefault="00F93297" w:rsidP="00DF2395">
            <w:r w:rsidRPr="00AB6984">
              <w:rPr>
                <w:rFonts w:ascii="Times New Roman" w:hAnsi="Times New Roman"/>
                <w:sz w:val="24"/>
                <w:szCs w:val="24"/>
              </w:rPr>
              <w:t>Uredsko poslovanje i dopisivanje</w:t>
            </w:r>
          </w:p>
        </w:tc>
        <w:tc>
          <w:tcPr>
            <w:tcW w:w="2975" w:type="dxa"/>
            <w:vAlign w:val="center"/>
          </w:tcPr>
          <w:p w14:paraId="002F18DE" w14:textId="77777777" w:rsidR="00F93297" w:rsidRPr="00165C46" w:rsidRDefault="00F93297" w:rsidP="00DF2395">
            <w:pPr>
              <w:pStyle w:val="Bezproreda"/>
              <w:rPr>
                <w:rFonts w:cs="Times New Roman"/>
                <w:szCs w:val="24"/>
              </w:rPr>
            </w:pPr>
            <w:r>
              <w:t>Lokalna uprava i samouprava Grada Đakova</w:t>
            </w:r>
          </w:p>
        </w:tc>
        <w:tc>
          <w:tcPr>
            <w:tcW w:w="3778" w:type="dxa"/>
            <w:vAlign w:val="center"/>
          </w:tcPr>
          <w:p w14:paraId="29D99B98" w14:textId="77777777" w:rsidR="00F93297" w:rsidRPr="00165C46" w:rsidRDefault="00F93297" w:rsidP="00DF23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Saček</w:t>
            </w:r>
            <w:proofErr w:type="spellEnd"/>
          </w:p>
        </w:tc>
      </w:tr>
      <w:tr w:rsidR="00F93297" w:rsidRPr="00165C46" w14:paraId="5E3B17E5" w14:textId="77777777" w:rsidTr="00DF2395">
        <w:tc>
          <w:tcPr>
            <w:tcW w:w="704" w:type="dxa"/>
            <w:vAlign w:val="center"/>
          </w:tcPr>
          <w:p w14:paraId="694A2E57" w14:textId="77777777" w:rsidR="00F93297" w:rsidRPr="00165C46" w:rsidRDefault="00F93297" w:rsidP="00F93297">
            <w:pPr>
              <w:numPr>
                <w:ilvl w:val="0"/>
                <w:numId w:val="3"/>
              </w:numPr>
              <w:tabs>
                <w:tab w:val="left" w:pos="2988"/>
              </w:tabs>
              <w:spacing w:after="0" w:line="240" w:lineRule="auto"/>
              <w:ind w:left="22" w:firstLine="0"/>
              <w:contextualSpacing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2163" w:type="dxa"/>
            <w:gridSpan w:val="3"/>
            <w:vAlign w:val="center"/>
          </w:tcPr>
          <w:p w14:paraId="5DE0BBD6" w14:textId="77777777" w:rsidR="00F93297" w:rsidRDefault="00F93297" w:rsidP="00DF2395">
            <w:r w:rsidRPr="00AB6984">
              <w:rPr>
                <w:rFonts w:ascii="Times New Roman" w:hAnsi="Times New Roman"/>
                <w:sz w:val="24"/>
                <w:szCs w:val="24"/>
              </w:rPr>
              <w:t>Uredsko poslovanje i dopisivanje</w:t>
            </w:r>
          </w:p>
        </w:tc>
        <w:tc>
          <w:tcPr>
            <w:tcW w:w="2975" w:type="dxa"/>
            <w:vAlign w:val="center"/>
          </w:tcPr>
          <w:p w14:paraId="1192E0BA" w14:textId="77777777" w:rsidR="00F93297" w:rsidRPr="00A14171" w:rsidRDefault="00F93297" w:rsidP="00DF2395">
            <w:pPr>
              <w:pStyle w:val="Bezproreda"/>
              <w:spacing w:line="240" w:lineRule="auto"/>
              <w:rPr>
                <w:rFonts w:cs="Times New Roman"/>
                <w:szCs w:val="24"/>
              </w:rPr>
            </w:pPr>
            <w:r w:rsidRPr="0028481F">
              <w:rPr>
                <w:rFonts w:cs="Times New Roman"/>
                <w:szCs w:val="24"/>
              </w:rPr>
              <w:t>Rješenje o razrezu poreza na nasljedstvo i darove</w:t>
            </w:r>
          </w:p>
        </w:tc>
        <w:tc>
          <w:tcPr>
            <w:tcW w:w="3778" w:type="dxa"/>
            <w:vAlign w:val="center"/>
          </w:tcPr>
          <w:p w14:paraId="4AC40D32" w14:textId="77777777" w:rsidR="00F93297" w:rsidRPr="00165C46" w:rsidRDefault="00F93297" w:rsidP="00DF23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Petra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Humbal</w:t>
            </w:r>
            <w:proofErr w:type="spellEnd"/>
          </w:p>
        </w:tc>
      </w:tr>
      <w:tr w:rsidR="00F93297" w:rsidRPr="00165C46" w14:paraId="4EF57A53" w14:textId="77777777" w:rsidTr="00DF2395">
        <w:tc>
          <w:tcPr>
            <w:tcW w:w="704" w:type="dxa"/>
            <w:vAlign w:val="center"/>
          </w:tcPr>
          <w:p w14:paraId="1C109924" w14:textId="77777777" w:rsidR="00F93297" w:rsidRPr="00165C46" w:rsidRDefault="00F93297" w:rsidP="00F93297">
            <w:pPr>
              <w:numPr>
                <w:ilvl w:val="0"/>
                <w:numId w:val="3"/>
              </w:numPr>
              <w:tabs>
                <w:tab w:val="left" w:pos="2988"/>
              </w:tabs>
              <w:spacing w:after="0" w:line="240" w:lineRule="auto"/>
              <w:ind w:left="22" w:firstLine="0"/>
              <w:contextualSpacing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2163" w:type="dxa"/>
            <w:gridSpan w:val="3"/>
            <w:vAlign w:val="center"/>
          </w:tcPr>
          <w:p w14:paraId="43CFB19A" w14:textId="77777777" w:rsidR="00F93297" w:rsidRDefault="00F93297" w:rsidP="00DF2395">
            <w:r w:rsidRPr="00AB6984">
              <w:rPr>
                <w:rFonts w:ascii="Times New Roman" w:hAnsi="Times New Roman"/>
                <w:sz w:val="24"/>
                <w:szCs w:val="24"/>
              </w:rPr>
              <w:t>Uredsko poslovanje i dopisivanje</w:t>
            </w:r>
          </w:p>
        </w:tc>
        <w:tc>
          <w:tcPr>
            <w:tcW w:w="2975" w:type="dxa"/>
            <w:vAlign w:val="center"/>
          </w:tcPr>
          <w:p w14:paraId="11DD2B47" w14:textId="77777777" w:rsidR="00F93297" w:rsidRPr="00165C46" w:rsidRDefault="00F93297" w:rsidP="00DF2395">
            <w:pPr>
              <w:pStyle w:val="Bezproreda"/>
              <w:rPr>
                <w:rFonts w:cs="Times New Roman"/>
                <w:szCs w:val="24"/>
              </w:rPr>
            </w:pPr>
            <w:r w:rsidRPr="0028481F">
              <w:rPr>
                <w:rFonts w:cs="Times New Roman"/>
                <w:szCs w:val="24"/>
              </w:rPr>
              <w:t>Izrada službenog  dopisa</w:t>
            </w:r>
          </w:p>
        </w:tc>
        <w:tc>
          <w:tcPr>
            <w:tcW w:w="3778" w:type="dxa"/>
            <w:vAlign w:val="center"/>
          </w:tcPr>
          <w:p w14:paraId="6CD1FD76" w14:textId="77777777" w:rsidR="00F93297" w:rsidRPr="00165C46" w:rsidRDefault="00F93297" w:rsidP="00DF23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Josip Golemović</w:t>
            </w:r>
          </w:p>
        </w:tc>
      </w:tr>
      <w:tr w:rsidR="00F93297" w:rsidRPr="00165C46" w14:paraId="0751C26D" w14:textId="77777777" w:rsidTr="00DF2395">
        <w:tc>
          <w:tcPr>
            <w:tcW w:w="704" w:type="dxa"/>
            <w:vAlign w:val="center"/>
          </w:tcPr>
          <w:p w14:paraId="3A628FB4" w14:textId="77777777" w:rsidR="00F93297" w:rsidRPr="00165C46" w:rsidRDefault="00F93297" w:rsidP="00F93297">
            <w:pPr>
              <w:numPr>
                <w:ilvl w:val="0"/>
                <w:numId w:val="3"/>
              </w:numPr>
              <w:tabs>
                <w:tab w:val="left" w:pos="2988"/>
              </w:tabs>
              <w:spacing w:after="0" w:line="240" w:lineRule="auto"/>
              <w:ind w:left="22" w:firstLine="0"/>
              <w:contextualSpacing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2163" w:type="dxa"/>
            <w:gridSpan w:val="3"/>
            <w:vAlign w:val="center"/>
          </w:tcPr>
          <w:p w14:paraId="722FC627" w14:textId="77777777" w:rsidR="00F93297" w:rsidRDefault="00F93297" w:rsidP="00DF2395">
            <w:r w:rsidRPr="00AB6984">
              <w:rPr>
                <w:rFonts w:ascii="Times New Roman" w:hAnsi="Times New Roman"/>
                <w:sz w:val="24"/>
                <w:szCs w:val="24"/>
              </w:rPr>
              <w:t>Uredsko poslovanje i dopisivanje</w:t>
            </w:r>
          </w:p>
        </w:tc>
        <w:tc>
          <w:tcPr>
            <w:tcW w:w="2975" w:type="dxa"/>
            <w:vAlign w:val="center"/>
          </w:tcPr>
          <w:p w14:paraId="2DD1B73C" w14:textId="77777777" w:rsidR="00F93297" w:rsidRPr="00165C46" w:rsidRDefault="00F93297" w:rsidP="00DF2395">
            <w:pPr>
              <w:pStyle w:val="Bezproreda"/>
              <w:rPr>
                <w:rFonts w:cs="Times New Roman"/>
                <w:szCs w:val="24"/>
              </w:rPr>
            </w:pPr>
            <w:r w:rsidRPr="0028481F">
              <w:rPr>
                <w:rFonts w:cs="Times New Roman"/>
                <w:szCs w:val="24"/>
              </w:rPr>
              <w:t>Organizacija i rad sudske pisarnice</w:t>
            </w:r>
          </w:p>
        </w:tc>
        <w:tc>
          <w:tcPr>
            <w:tcW w:w="3778" w:type="dxa"/>
            <w:vAlign w:val="center"/>
          </w:tcPr>
          <w:p w14:paraId="616F5661" w14:textId="77777777" w:rsidR="00F93297" w:rsidRPr="00165C46" w:rsidRDefault="00F93297" w:rsidP="00DF23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Petar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Palcer</w:t>
            </w:r>
            <w:proofErr w:type="spellEnd"/>
          </w:p>
        </w:tc>
      </w:tr>
      <w:tr w:rsidR="00F93297" w:rsidRPr="00165C46" w14:paraId="7F9311E2" w14:textId="77777777" w:rsidTr="00DF2395">
        <w:tc>
          <w:tcPr>
            <w:tcW w:w="704" w:type="dxa"/>
            <w:vAlign w:val="center"/>
          </w:tcPr>
          <w:p w14:paraId="669C7463" w14:textId="77777777" w:rsidR="00F93297" w:rsidRPr="00165C46" w:rsidRDefault="00F93297" w:rsidP="00F93297">
            <w:pPr>
              <w:numPr>
                <w:ilvl w:val="0"/>
                <w:numId w:val="3"/>
              </w:numPr>
              <w:tabs>
                <w:tab w:val="left" w:pos="2988"/>
              </w:tabs>
              <w:spacing w:after="0" w:line="240" w:lineRule="auto"/>
              <w:ind w:left="22" w:firstLine="0"/>
              <w:contextualSpacing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2163" w:type="dxa"/>
            <w:gridSpan w:val="3"/>
            <w:vAlign w:val="center"/>
          </w:tcPr>
          <w:p w14:paraId="1B29DAED" w14:textId="77777777" w:rsidR="00F93297" w:rsidRPr="00165C46" w:rsidRDefault="00F93297" w:rsidP="00DF23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Uredsko poslovanje i dopisivanje</w:t>
            </w:r>
          </w:p>
        </w:tc>
        <w:tc>
          <w:tcPr>
            <w:tcW w:w="2975" w:type="dxa"/>
            <w:vAlign w:val="center"/>
          </w:tcPr>
          <w:p w14:paraId="2FC06B39" w14:textId="77777777" w:rsidR="00F93297" w:rsidRPr="00F45E6A" w:rsidRDefault="00F93297" w:rsidP="00DF23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5E6A">
              <w:rPr>
                <w:rFonts w:ascii="Times New Roman" w:hAnsi="Times New Roman"/>
                <w:sz w:val="24"/>
                <w:szCs w:val="24"/>
              </w:rPr>
              <w:t>Sudjelovanje javnih bilježnika u ostavinskom postupku</w:t>
            </w:r>
          </w:p>
        </w:tc>
        <w:tc>
          <w:tcPr>
            <w:tcW w:w="3778" w:type="dxa"/>
            <w:vAlign w:val="center"/>
          </w:tcPr>
          <w:p w14:paraId="03DE3B3C" w14:textId="77777777" w:rsidR="00F93297" w:rsidRPr="00165C46" w:rsidRDefault="00F93297" w:rsidP="00DF2395">
            <w:pPr>
              <w:tabs>
                <w:tab w:val="left" w:pos="111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Anamarija Rudolf</w:t>
            </w:r>
          </w:p>
        </w:tc>
      </w:tr>
      <w:tr w:rsidR="00F93297" w:rsidRPr="00165C46" w14:paraId="73BEB02D" w14:textId="77777777" w:rsidTr="00DF2395">
        <w:tc>
          <w:tcPr>
            <w:tcW w:w="704" w:type="dxa"/>
            <w:vAlign w:val="center"/>
          </w:tcPr>
          <w:p w14:paraId="482207EF" w14:textId="77777777" w:rsidR="00F93297" w:rsidRPr="00165C46" w:rsidRDefault="00F93297" w:rsidP="00F93297">
            <w:pPr>
              <w:numPr>
                <w:ilvl w:val="0"/>
                <w:numId w:val="3"/>
              </w:numPr>
              <w:tabs>
                <w:tab w:val="left" w:pos="2988"/>
              </w:tabs>
              <w:spacing w:after="0" w:line="240" w:lineRule="auto"/>
              <w:ind w:left="22" w:firstLine="0"/>
              <w:contextualSpacing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2163" w:type="dxa"/>
            <w:gridSpan w:val="3"/>
            <w:vAlign w:val="center"/>
          </w:tcPr>
          <w:p w14:paraId="5C9726FA" w14:textId="77777777" w:rsidR="00F93297" w:rsidRPr="00AB6984" w:rsidRDefault="00F93297" w:rsidP="00DF23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Uredsko poslovanje i dopisivanje</w:t>
            </w:r>
          </w:p>
        </w:tc>
        <w:tc>
          <w:tcPr>
            <w:tcW w:w="2975" w:type="dxa"/>
            <w:vAlign w:val="center"/>
          </w:tcPr>
          <w:p w14:paraId="2DBF25C7" w14:textId="77777777" w:rsidR="00F93297" w:rsidRDefault="00F93297" w:rsidP="00DF23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481F">
              <w:rPr>
                <w:rFonts w:ascii="Times New Roman" w:hAnsi="Times New Roman"/>
                <w:sz w:val="24"/>
                <w:szCs w:val="24"/>
              </w:rPr>
              <w:t>Rješenje u upravnom i neupravnom postupku</w:t>
            </w:r>
          </w:p>
        </w:tc>
        <w:tc>
          <w:tcPr>
            <w:tcW w:w="3778" w:type="dxa"/>
            <w:vAlign w:val="center"/>
          </w:tcPr>
          <w:p w14:paraId="19191EC8" w14:textId="77777777" w:rsidR="00F93297" w:rsidRDefault="00F93297" w:rsidP="00DF2395">
            <w:pPr>
              <w:tabs>
                <w:tab w:val="left" w:pos="111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Antonija Čorić</w:t>
            </w:r>
          </w:p>
        </w:tc>
      </w:tr>
      <w:tr w:rsidR="00F93297" w:rsidRPr="00165C46" w14:paraId="46F7BE0F" w14:textId="77777777" w:rsidTr="00DF2395">
        <w:tc>
          <w:tcPr>
            <w:tcW w:w="704" w:type="dxa"/>
            <w:vAlign w:val="center"/>
          </w:tcPr>
          <w:p w14:paraId="7579A029" w14:textId="77777777" w:rsidR="00F93297" w:rsidRPr="00165C46" w:rsidRDefault="00F93297" w:rsidP="00F93297">
            <w:pPr>
              <w:numPr>
                <w:ilvl w:val="0"/>
                <w:numId w:val="3"/>
              </w:numPr>
              <w:tabs>
                <w:tab w:val="left" w:pos="2988"/>
              </w:tabs>
              <w:spacing w:after="0" w:line="240" w:lineRule="auto"/>
              <w:ind w:left="22" w:firstLine="0"/>
              <w:contextualSpacing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2163" w:type="dxa"/>
            <w:gridSpan w:val="3"/>
            <w:vAlign w:val="center"/>
          </w:tcPr>
          <w:p w14:paraId="560241CD" w14:textId="77777777" w:rsidR="00F93297" w:rsidRPr="00AB6984" w:rsidRDefault="00F93297" w:rsidP="00DF23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984">
              <w:rPr>
                <w:rFonts w:ascii="Times New Roman" w:hAnsi="Times New Roman"/>
                <w:sz w:val="24"/>
                <w:szCs w:val="24"/>
              </w:rPr>
              <w:t>Uredsko poslovanje i dopisivanje</w:t>
            </w:r>
          </w:p>
        </w:tc>
        <w:tc>
          <w:tcPr>
            <w:tcW w:w="2975" w:type="dxa"/>
            <w:vAlign w:val="center"/>
          </w:tcPr>
          <w:p w14:paraId="2FA32785" w14:textId="77777777" w:rsidR="00F93297" w:rsidRDefault="00F93297" w:rsidP="00DF23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481F">
              <w:rPr>
                <w:rFonts w:ascii="Times New Roman" w:hAnsi="Times New Roman"/>
                <w:sz w:val="24"/>
                <w:szCs w:val="24"/>
              </w:rPr>
              <w:t>Ustrojstvo i djelokrug Vrhovnog suda Republike Hrvatske</w:t>
            </w:r>
          </w:p>
        </w:tc>
        <w:tc>
          <w:tcPr>
            <w:tcW w:w="3778" w:type="dxa"/>
            <w:vAlign w:val="center"/>
          </w:tcPr>
          <w:p w14:paraId="212FEF30" w14:textId="77777777" w:rsidR="00F93297" w:rsidRDefault="00F93297" w:rsidP="00DF2395">
            <w:pPr>
              <w:tabs>
                <w:tab w:val="left" w:pos="111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Ivona Matković</w:t>
            </w:r>
          </w:p>
        </w:tc>
      </w:tr>
    </w:tbl>
    <w:p w14:paraId="29431314" w14:textId="77777777" w:rsidR="00F93297" w:rsidRPr="00C313B5" w:rsidRDefault="00F93297" w:rsidP="00F93297">
      <w:pPr>
        <w:tabs>
          <w:tab w:val="left" w:pos="1371"/>
        </w:tabs>
      </w:pPr>
    </w:p>
    <w:p w14:paraId="1542B474" w14:textId="77777777" w:rsidR="007C16C5" w:rsidRDefault="007C16C5"/>
    <w:sectPr w:rsidR="007C1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A3EF3"/>
    <w:multiLevelType w:val="hybridMultilevel"/>
    <w:tmpl w:val="CD76C49C"/>
    <w:lvl w:ilvl="0" w:tplc="AF10A58C">
      <w:start w:val="1"/>
      <w:numFmt w:val="decimal"/>
      <w:lvlText w:val="%1."/>
      <w:lvlJc w:val="left"/>
      <w:pPr>
        <w:ind w:left="426" w:hanging="360"/>
      </w:pPr>
      <w:rPr>
        <w:sz w:val="24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833554"/>
    <w:multiLevelType w:val="hybridMultilevel"/>
    <w:tmpl w:val="CD76C49C"/>
    <w:lvl w:ilvl="0" w:tplc="FFFFFFFF">
      <w:start w:val="1"/>
      <w:numFmt w:val="decimal"/>
      <w:lvlText w:val="%1."/>
      <w:lvlJc w:val="left"/>
      <w:pPr>
        <w:ind w:left="426" w:hanging="360"/>
      </w:pPr>
      <w:rPr>
        <w:sz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457071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5354837">
    <w:abstractNumId w:val="0"/>
  </w:num>
  <w:num w:numId="3" w16cid:durableId="470514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97"/>
    <w:rsid w:val="003C7BEE"/>
    <w:rsid w:val="004656C0"/>
    <w:rsid w:val="004D3C33"/>
    <w:rsid w:val="007C16C5"/>
    <w:rsid w:val="00901668"/>
    <w:rsid w:val="00F9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B412E"/>
  <w15:chartTrackingRefBased/>
  <w15:docId w15:val="{7DE745F4-8994-4B41-A0AE-D2B772F3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297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93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93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93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93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93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93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93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93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93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93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93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93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9329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9329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932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9329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932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932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93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93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93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93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3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9329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9329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9329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93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9329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93297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uiPriority w:val="59"/>
    <w:rsid w:val="00F9329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hr-B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F93297"/>
    <w:pPr>
      <w:spacing w:after="0" w:line="276" w:lineRule="auto"/>
    </w:pPr>
    <w:rPr>
      <w:rFonts w:ascii="Times New Roman" w:eastAsia="Calibri" w:hAnsi="Times New Roman" w:cs="Calibri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Miholjek</dc:creator>
  <cp:keywords/>
  <dc:description/>
  <cp:lastModifiedBy>Nikolina Miholjek</cp:lastModifiedBy>
  <cp:revision>1</cp:revision>
  <dcterms:created xsi:type="dcterms:W3CDTF">2025-10-30T16:04:00Z</dcterms:created>
  <dcterms:modified xsi:type="dcterms:W3CDTF">2025-10-30T16:07:00Z</dcterms:modified>
</cp:coreProperties>
</file>