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66A1" w14:textId="1B52828F" w:rsidR="004F26F0" w:rsidRPr="004F26F0" w:rsidRDefault="007B22EC" w:rsidP="004F26F0">
      <w:pPr>
        <w:shd w:val="clear" w:color="auto" w:fill="F9FAFC"/>
        <w:spacing w:after="525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63"/>
          <w:szCs w:val="63"/>
          <w:lang w:eastAsia="hr-HR"/>
        </w:rPr>
      </w:pPr>
      <w:r w:rsidRPr="009B1640">
        <w:rPr>
          <w:rFonts w:ascii="Arial" w:eastAsia="Times New Roman" w:hAnsi="Arial" w:cs="Arial"/>
          <w:b/>
          <w:bCs/>
          <w:color w:val="FF0000"/>
          <w:kern w:val="36"/>
          <w:sz w:val="63"/>
          <w:szCs w:val="63"/>
          <w:lang w:eastAsia="hr-HR"/>
        </w:rPr>
        <w:t>Minimalna satnica</w:t>
      </w:r>
      <w:r w:rsidR="004F26F0" w:rsidRPr="004F26F0">
        <w:rPr>
          <w:rFonts w:ascii="Arial" w:eastAsia="Times New Roman" w:hAnsi="Arial" w:cs="Arial"/>
          <w:b/>
          <w:bCs/>
          <w:color w:val="FF0000"/>
          <w:kern w:val="36"/>
          <w:sz w:val="63"/>
          <w:szCs w:val="63"/>
          <w:lang w:eastAsia="hr-HR"/>
        </w:rPr>
        <w:t xml:space="preserve"> učeničkog servisa</w:t>
      </w:r>
      <w:r w:rsidRPr="009B1640">
        <w:rPr>
          <w:rFonts w:ascii="Arial" w:eastAsia="Times New Roman" w:hAnsi="Arial" w:cs="Arial"/>
          <w:b/>
          <w:bCs/>
          <w:color w:val="FF0000"/>
          <w:kern w:val="36"/>
          <w:sz w:val="63"/>
          <w:szCs w:val="63"/>
          <w:lang w:eastAsia="hr-HR"/>
        </w:rPr>
        <w:t xml:space="preserve"> u  2025. godini</w:t>
      </w:r>
      <w:r w:rsidR="004F26F0" w:rsidRPr="004F26F0">
        <w:rPr>
          <w:rFonts w:ascii="Arial" w:eastAsia="Times New Roman" w:hAnsi="Arial" w:cs="Arial"/>
          <w:b/>
          <w:bCs/>
          <w:color w:val="FF0000"/>
          <w:kern w:val="36"/>
          <w:sz w:val="63"/>
          <w:szCs w:val="63"/>
          <w:lang w:eastAsia="hr-HR"/>
        </w:rPr>
        <w:t xml:space="preserve">: </w:t>
      </w:r>
    </w:p>
    <w:p w14:paraId="62BA2E8C" w14:textId="4188D009" w:rsidR="004F26F0" w:rsidRPr="007B22EC" w:rsidRDefault="004F26F0" w:rsidP="004F26F0">
      <w:pPr>
        <w:shd w:val="clear" w:color="auto" w:fill="F9FAFC"/>
        <w:spacing w:before="360" w:after="36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</w:pPr>
      <w:r w:rsidRPr="004F2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  <w:t xml:space="preserve">Učenici koji će ovog ljeta raditi preko učeničkih servisa zarađivat će baš kao i studenti. Naime, konačno je propisana minimalna učenička satnica i ona za ovu godinu iznosi </w:t>
      </w:r>
      <w:r w:rsidRPr="004F2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hr-HR"/>
        </w:rPr>
        <w:t>6,06 eura po satu.</w:t>
      </w:r>
      <w:r w:rsidRPr="004F2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  <w:t xml:space="preserve"> </w:t>
      </w:r>
    </w:p>
    <w:p w14:paraId="021A2EFA" w14:textId="77777777" w:rsidR="004F26F0" w:rsidRPr="00075401" w:rsidRDefault="004F26F0" w:rsidP="004F26F0">
      <w:pPr>
        <w:shd w:val="clear" w:color="auto" w:fill="F9FAFC"/>
        <w:spacing w:after="36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</w:pPr>
      <w:r w:rsidRPr="00075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  <w:t>Minimalna učenička satnica računa se tako da se iznos minimalne bruto plaće podijeli sa 160. Za 2025. godinu minimalna satnica je 6,06 eura, a poslodavac naravno učenike može platiti i više ako želi. Kada god učenici rade nedjeljom, blagdanom i neradnim danom, dogovorena satnica mora im biti uvećana </w:t>
      </w:r>
      <w:hyperlink r:id="rId4" w:tgtFrame="_blank" w:history="1">
        <w:r w:rsidRPr="0007540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lang w:eastAsia="hr-HR"/>
          </w:rPr>
          <w:t>za 50 posto</w:t>
        </w:r>
      </w:hyperlink>
      <w:r w:rsidRPr="00075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hr-HR"/>
        </w:rPr>
        <w:t>. Ako se poslodavci toga ne pridržavaju, mogu biti kažnjeni u iznosu od 6.630 do 13.270 eura.</w:t>
      </w:r>
    </w:p>
    <w:p w14:paraId="02D640A4" w14:textId="77777777" w:rsidR="004F26F0" w:rsidRPr="004F26F0" w:rsidRDefault="004F26F0" w:rsidP="004F26F0">
      <w:pPr>
        <w:shd w:val="clear" w:color="auto" w:fill="F9FAFC"/>
        <w:spacing w:before="360" w:after="36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33"/>
          <w:szCs w:val="33"/>
          <w:lang w:eastAsia="hr-HR"/>
        </w:rPr>
      </w:pPr>
    </w:p>
    <w:p w14:paraId="37EF1FD7" w14:textId="77777777" w:rsidR="004F26F0" w:rsidRDefault="004F26F0"/>
    <w:sectPr w:rsidR="004F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F0"/>
    <w:rsid w:val="004F26F0"/>
    <w:rsid w:val="006E64E4"/>
    <w:rsid w:val="007B22EC"/>
    <w:rsid w:val="009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A801"/>
  <w15:chartTrackingRefBased/>
  <w15:docId w15:val="{2E70FAF2-14CA-4384-A31B-9961F997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2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769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6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25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rednja.hr/novosti/minimalna-ucenicka-satnica-2025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5</cp:revision>
  <dcterms:created xsi:type="dcterms:W3CDTF">2025-06-11T11:51:00Z</dcterms:created>
  <dcterms:modified xsi:type="dcterms:W3CDTF">2025-06-11T11:52:00Z</dcterms:modified>
</cp:coreProperties>
</file>