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3" w:type="dxa"/>
        <w:tblInd w:w="91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723"/>
        <w:gridCol w:w="216"/>
        <w:gridCol w:w="216"/>
        <w:gridCol w:w="4816"/>
        <w:gridCol w:w="70"/>
        <w:gridCol w:w="216"/>
        <w:gridCol w:w="1819"/>
        <w:gridCol w:w="216"/>
        <w:gridCol w:w="1450"/>
        <w:gridCol w:w="216"/>
        <w:gridCol w:w="82"/>
        <w:gridCol w:w="850"/>
        <w:gridCol w:w="140"/>
        <w:gridCol w:w="1447"/>
        <w:gridCol w:w="947"/>
        <w:gridCol w:w="67"/>
        <w:gridCol w:w="1968"/>
        <w:gridCol w:w="64"/>
      </w:tblGrid>
      <w:tr w:rsidR="00E25AF2" w:rsidRPr="00820405" w:rsidTr="00650F31">
        <w:trPr>
          <w:gridAfter w:val="1"/>
          <w:wAfter w:w="64" w:type="dxa"/>
          <w:trHeight w:val="390"/>
        </w:trPr>
        <w:tc>
          <w:tcPr>
            <w:tcW w:w="10890" w:type="dxa"/>
            <w:gridSpan w:val="1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EKONOMSKA ŠKOLA BRAĆA RADIĆ</w:t>
            </w:r>
          </w:p>
        </w:tc>
        <w:tc>
          <w:tcPr>
            <w:tcW w:w="4569" w:type="dxa"/>
            <w:gridSpan w:val="5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color w:val="000000"/>
                <w:sz w:val="18"/>
                <w:szCs w:val="18"/>
                <w:lang w:eastAsia="hr-HR"/>
              </w:rPr>
              <w:t>Mišljenje Vijeća roditelja: nije dostavljeno</w:t>
            </w:r>
          </w:p>
        </w:tc>
      </w:tr>
      <w:tr w:rsidR="00E25AF2" w:rsidRPr="00820405" w:rsidTr="00650F31">
        <w:trPr>
          <w:gridAfter w:val="1"/>
          <w:wAfter w:w="64" w:type="dxa"/>
          <w:trHeight w:val="315"/>
        </w:trPr>
        <w:tc>
          <w:tcPr>
            <w:tcW w:w="1155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Kat. Br.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Naziv udžbenika</w:t>
            </w:r>
          </w:p>
        </w:tc>
        <w:tc>
          <w:tcPr>
            <w:tcW w:w="1819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Autor(i)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Vrsta izdanja</w:t>
            </w:r>
          </w:p>
        </w:tc>
        <w:tc>
          <w:tcPr>
            <w:tcW w:w="11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Cijena</w:t>
            </w:r>
          </w:p>
        </w:tc>
        <w:tc>
          <w:tcPr>
            <w:tcW w:w="1587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Nakladnik</w:t>
            </w:r>
          </w:p>
        </w:tc>
        <w:tc>
          <w:tcPr>
            <w:tcW w:w="9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5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>Razred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Komercijalist - 1. razred srednje škole 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5001</w:t>
            </w:r>
          </w:p>
        </w:tc>
        <w:tc>
          <w:tcPr>
            <w:tcW w:w="5534" w:type="dxa"/>
            <w:gridSpan w:val="5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SOLUTIONS 2nd EDITION, PRE-INTERMEDIATE STUDENT'S BOOK : udžbenik engleskog jezika B1 za 1. razred gimnazije, prvi strani jezik i 1. ili 2. razred četverogodišnjih strukovnih škola, prvi strani jezik</w:t>
            </w:r>
          </w:p>
        </w:tc>
        <w:tc>
          <w:tcPr>
            <w:tcW w:w="1819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Tim Falla, Paul A. Davies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1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103,00</w:t>
            </w:r>
          </w:p>
        </w:tc>
        <w:tc>
          <w:tcPr>
            <w:tcW w:w="1587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99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5002</w:t>
            </w:r>
          </w:p>
        </w:tc>
        <w:tc>
          <w:tcPr>
            <w:tcW w:w="5534" w:type="dxa"/>
            <w:gridSpan w:val="5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SOLUTIONS 2nd EDITION, PRE-INTERMEDIATE WORKBOOK WITH AUDIO CD : radna bilježnica za engleski jezik B1 za 1. razred gimnazije, prvi strani jezik i 1. ili 2. razred četverogodišnjih strukovnih škola, prvi strani jezik</w:t>
            </w:r>
          </w:p>
        </w:tc>
        <w:tc>
          <w:tcPr>
            <w:tcW w:w="1819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Tim Falla, Paul A. Davies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60,00</w:t>
            </w:r>
          </w:p>
        </w:tc>
        <w:tc>
          <w:tcPr>
            <w:tcW w:w="1587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99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4963</w:t>
            </w:r>
          </w:p>
        </w:tc>
        <w:tc>
          <w:tcPr>
            <w:tcW w:w="5534" w:type="dxa"/>
            <w:gridSpan w:val="5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NEW HORIZONS 1 STUDENT'S BOOK : udžbenik engleskog jezika za 1. razred strukovnih škola, prvi strani jezik; 1. razred gimnazija i četvorogodišnjih strukovnih škola, drugi strani jezik</w:t>
            </w:r>
          </w:p>
        </w:tc>
        <w:tc>
          <w:tcPr>
            <w:tcW w:w="1819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1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99,00</w:t>
            </w:r>
          </w:p>
        </w:tc>
        <w:tc>
          <w:tcPr>
            <w:tcW w:w="1587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99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4964</w:t>
            </w:r>
          </w:p>
        </w:tc>
        <w:tc>
          <w:tcPr>
            <w:tcW w:w="5534" w:type="dxa"/>
            <w:gridSpan w:val="5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NEW HORIZONS 1 WORKBOOK : radna bilježnica za engleski jezik, 1. razred strukovnih škola, prvi strani jezik; 1. razred gimnazija i četvorogodišnjih strukovnih škola, drugi strani jezik</w:t>
            </w:r>
          </w:p>
        </w:tc>
        <w:tc>
          <w:tcPr>
            <w:tcW w:w="1819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Paul Radley, Daniela Simons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1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61,00</w:t>
            </w:r>
          </w:p>
        </w:tc>
        <w:tc>
          <w:tcPr>
            <w:tcW w:w="1587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OXFORD</w:t>
            </w:r>
          </w:p>
        </w:tc>
        <w:tc>
          <w:tcPr>
            <w:tcW w:w="9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99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NJEMAČKI JEZIK 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5540</w:t>
            </w:r>
          </w:p>
        </w:tc>
        <w:tc>
          <w:tcPr>
            <w:tcW w:w="5318" w:type="dxa"/>
            <w:gridSpan w:val="4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DEUTSCH IST KLASSE! 1 : radna bilježnica za njemački jezik u prvom razredu gimnazija i četverogodišnjih strukovnih škola - 6. i 9. godina učenja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Irena Lasić, Željka Brezni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107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65,00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2791</w:t>
            </w:r>
          </w:p>
        </w:tc>
        <w:tc>
          <w:tcPr>
            <w:tcW w:w="5318" w:type="dxa"/>
            <w:gridSpan w:val="4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DEUTSCH.COM 1 : radna bilježnica njemačkog jezika za 1. i 2. razred gimnazija i četverogodišnjih strukovnih škola, 2. strani jezik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Carmen Cristache, Birgit Kirchner, Gerhard Neuner, Lina Pilypaityte, Erna Szakaly, Sara Vicente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radna bilježnica s CD-om</w:t>
            </w:r>
          </w:p>
        </w:tc>
        <w:tc>
          <w:tcPr>
            <w:tcW w:w="107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ALGORITAM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5539</w:t>
            </w:r>
          </w:p>
        </w:tc>
        <w:tc>
          <w:tcPr>
            <w:tcW w:w="5318" w:type="dxa"/>
            <w:gridSpan w:val="4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DEUTSCH IST KLASSE! 1 : udžbenik njemačkog jezika s audio CD-om u prvom razredu gimnazija i četverogodišnjih strukovnih škola - 6. i 9. godina učenja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Irena Lasić, Željka Brezni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7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723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2792</w:t>
            </w:r>
          </w:p>
        </w:tc>
        <w:tc>
          <w:tcPr>
            <w:tcW w:w="5318" w:type="dxa"/>
            <w:gridSpan w:val="4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DEUTSCH.COM 1 : udžbenik njemačkog jezika za 1. i 2. razred gimnazija i četverogodišnjih strukovnih škola, 2. strani jezik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Anta Kursiša, Gerhard Neuner, Lina Pilypaityte, Erna Szakaly, Sara Vicente</w:t>
            </w:r>
          </w:p>
        </w:tc>
        <w:tc>
          <w:tcPr>
            <w:tcW w:w="1666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107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ALGORITAM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GEOGRAFIJA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4902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GEOGRAFIJA 1 : udžbenik iz geografije za I. razred srednjih strukovnih škola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Emil Čokonaj, Ružica Vuk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99,00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MERIDIJANI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POLITIKA I GOSPODARSTVO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4437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POLITIKA I GOSPODARSTVO : udžbenik za strukovne škole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Ana Knežević-Hesky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92,00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ETIKA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5888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Bruno Ćurko, Igor Lukić, Marko Zec, Marina Katinić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89,00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1708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TRAŽITELJI SMISLA : udžbenik vjeronauka za 1. razred srednjih škola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Viktorija Gadža, Nikola Milanović, Rudi Paloš, Mirjana Vučica, Dušan Vuletić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53,00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SALESIANA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HRVATSKI JEZIK - ZA ČETVEROGODIŠNJE STRUKOVNE ŠKOLE - KNJIŽEVNOST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4450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HRVATSKI JEZIK (AZ) : čitanka iz hrvatskoga jezika za prvi razred četverogodišnjih strukovnih škola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Snježana Zrinjan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HRVATSKI JEZIK - ZA ČETVEROGODIŠNJE STRUKOVNE ŠKOLE - JEZIK I JEZIČNO IZRAŽAVANJE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4454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HRVATSKI JEZIK (AZ) : udžbenik iz hrvatskoga jezika za prvi razred četverogodišnjih strukovnih škola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Snježana Zrinjan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MATEMATIKA - ZA ČETVEROGODIŠNJE PROGRAME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4742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MATEMATIKA 1 : udžbenik i zbirka zadataka za 1. razred ekonomskih škola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Branimir Dakić, Neven Elezović, Sonja Banić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 sa zbirkom zadataka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131,00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ELEMENT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INFORMATIKA - RAČUNALSTVO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5310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E-U INFO EKAP : elektronički udžbenik informatike za ekonomiste, komercijaliste, administratore i prodavače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Toma Gvozdanović, Zoran Ikica, Igor Kos, Krešimir Kudumija, Mladen Kuzminski, Ljiljana Milijaš, Nenad Milijaš, Gordana Sekulić-Štivčević, Ljiljana Zvonarek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58,50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PROMIL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POVIJEST - ZA ČETVEROGODIŠNJE STRUKOVNE ŠKOLE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2730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HRVATSKA I SVIJET 1 : udžbenik za 1. razred 4-godišnje strukovne škole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Stjepan Bekavac, Tomislav Šarlija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91,00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EKONOMSKE ŠKOLE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5422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Maja Safret, Branka Marić, Ljerka Dragović-Kovač, Dubravka Hržica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89,00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5423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Branka Marić, Ljerka Dragović-Kovač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59,00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KOMERCIJALIST / KOMERCIJALISTICA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1754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POSLOVNE KOMUNIKACIJE 1 : udžbenik za 1. razred za zanimanje komercijalist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Mirjana Rubčić Fabris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105,00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1285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TRGOVAČKO POSLOVANJE 1 : udžbenik za 1. razred srednjih strukovnih škola - zanimanje komercijalist/komercijalistica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Sandra Brajnović, Vesna Brčić-Stipčević, Nevenka Hruškar, Renata Petrović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95,00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3424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TRGOVAČKO POSLOVANJE 1 : radna bilježnica iz trgovačkog poslovanja za 1. razred srednjih strukovnih škola - zanimanje komercijalist/komercijalistica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Sandra Brajnović, Nevenka Hruškar, Renata Petrović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67,00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2859</w:t>
            </w:r>
          </w:p>
        </w:tc>
        <w:tc>
          <w:tcPr>
            <w:tcW w:w="5102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STRUKOVNE VJEŽBE 1 : udžbenik s CD-om</w:t>
            </w:r>
          </w:p>
        </w:tc>
        <w:tc>
          <w:tcPr>
            <w:tcW w:w="2251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Milan Komorčec, Jelena Šipušić Jurčić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 s CD-om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90,90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BIROTEHNIKA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TRGOVAČKE ŠKOLE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1278</w:t>
            </w:r>
          </w:p>
        </w:tc>
        <w:tc>
          <w:tcPr>
            <w:tcW w:w="5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POZNAVANJE PREHRAMBENE ROBE : udžbenik za 1. razred srednje trgovačke škole</w:t>
            </w:r>
          </w:p>
        </w:tc>
        <w:tc>
          <w:tcPr>
            <w:tcW w:w="2321" w:type="dxa"/>
            <w:gridSpan w:val="4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Ljiljana Tanay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udžbenik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104,00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  <w:tr w:rsidR="00E25AF2" w:rsidRPr="00820405" w:rsidTr="00650F31">
        <w:trPr>
          <w:trHeight w:val="322"/>
        </w:trPr>
        <w:tc>
          <w:tcPr>
            <w:tcW w:w="15523" w:type="dxa"/>
            <w:gridSpan w:val="18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b/>
                <w:bCs/>
                <w:color w:val="000000"/>
                <w:sz w:val="18"/>
                <w:szCs w:val="18"/>
                <w:lang w:eastAsia="hr-HR"/>
              </w:rPr>
              <w:t xml:space="preserve">GEOGRAFSKI ATLASI </w:t>
            </w:r>
          </w:p>
        </w:tc>
      </w:tr>
      <w:tr w:rsidR="00E25AF2" w:rsidRPr="00820405" w:rsidTr="00650F31">
        <w:trPr>
          <w:trHeight w:val="307"/>
        </w:trPr>
        <w:tc>
          <w:tcPr>
            <w:tcW w:w="939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4776</w:t>
            </w:r>
          </w:p>
        </w:tc>
        <w:tc>
          <w:tcPr>
            <w:tcW w:w="5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GEOGRAFSKI ATLAS ZA GIMNAZIJE I STRUKOVNE ŠKOLE</w:t>
            </w:r>
          </w:p>
        </w:tc>
        <w:tc>
          <w:tcPr>
            <w:tcW w:w="2321" w:type="dxa"/>
            <w:gridSpan w:val="4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Snježana Haiman, Krunoslav Popović</w:t>
            </w:r>
          </w:p>
        </w:tc>
        <w:tc>
          <w:tcPr>
            <w:tcW w:w="1748" w:type="dxa"/>
            <w:gridSpan w:val="3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geografski atlas</w:t>
            </w:r>
          </w:p>
        </w:tc>
        <w:tc>
          <w:tcPr>
            <w:tcW w:w="990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135,00</w:t>
            </w:r>
          </w:p>
        </w:tc>
        <w:tc>
          <w:tcPr>
            <w:tcW w:w="1447" w:type="dxa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HŠK, ŠK</w:t>
            </w:r>
          </w:p>
        </w:tc>
        <w:tc>
          <w:tcPr>
            <w:tcW w:w="1014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Novo</w:t>
            </w:r>
          </w:p>
        </w:tc>
        <w:tc>
          <w:tcPr>
            <w:tcW w:w="2032" w:type="dxa"/>
            <w:gridSpan w:val="2"/>
            <w:noWrap/>
            <w:vAlign w:val="bottom"/>
          </w:tcPr>
          <w:p w:rsidR="00E25AF2" w:rsidRPr="00820405" w:rsidRDefault="00E25AF2" w:rsidP="00965BC3">
            <w:pPr>
              <w:spacing w:after="0" w:line="240" w:lineRule="auto"/>
              <w:rPr>
                <w:color w:val="000000"/>
                <w:sz w:val="18"/>
                <w:szCs w:val="18"/>
                <w:lang w:eastAsia="hr-HR"/>
              </w:rPr>
            </w:pPr>
            <w:r w:rsidRPr="00820405">
              <w:rPr>
                <w:color w:val="000000"/>
                <w:sz w:val="18"/>
                <w:szCs w:val="18"/>
                <w:lang w:eastAsia="hr-HR"/>
              </w:rPr>
              <w:t>1. razred srednje škole</w:t>
            </w:r>
          </w:p>
        </w:tc>
      </w:tr>
    </w:tbl>
    <w:p w:rsidR="00E25AF2" w:rsidRPr="00820405" w:rsidRDefault="00E25AF2">
      <w:pPr>
        <w:rPr>
          <w:sz w:val="18"/>
          <w:szCs w:val="18"/>
        </w:rPr>
      </w:pPr>
    </w:p>
    <w:sectPr w:rsidR="00E25AF2" w:rsidRPr="00820405" w:rsidSect="00820405">
      <w:pgSz w:w="16838" w:h="11906" w:orient="landscape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BC3"/>
    <w:rsid w:val="002C2A13"/>
    <w:rsid w:val="00376E9F"/>
    <w:rsid w:val="003B1E8C"/>
    <w:rsid w:val="005818FB"/>
    <w:rsid w:val="00650F31"/>
    <w:rsid w:val="00820405"/>
    <w:rsid w:val="00820BEA"/>
    <w:rsid w:val="00965BC3"/>
    <w:rsid w:val="00E2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893</Words>
  <Characters>5095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BRAĆA RADIĆ</dc:title>
  <dc:subject/>
  <dc:creator>korisnik</dc:creator>
  <cp:keywords/>
  <dc:description/>
  <cp:lastModifiedBy>Korisnik</cp:lastModifiedBy>
  <cp:revision>3</cp:revision>
  <cp:lastPrinted>2014-06-05T16:12:00Z</cp:lastPrinted>
  <dcterms:created xsi:type="dcterms:W3CDTF">2014-06-05T16:12:00Z</dcterms:created>
  <dcterms:modified xsi:type="dcterms:W3CDTF">2014-06-05T16:14:00Z</dcterms:modified>
</cp:coreProperties>
</file>