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0C" w:rsidRDefault="007D280C" w:rsidP="007D280C">
      <w:pPr>
        <w:rPr>
          <w:b/>
        </w:rPr>
      </w:pPr>
      <w:r w:rsidRPr="00392D9F">
        <w:rPr>
          <w:b/>
        </w:rPr>
        <w:t>_________________________________________________________________________</w:t>
      </w:r>
    </w:p>
    <w:p w:rsidR="007D280C" w:rsidRPr="00EF249C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  Na temelju članka 107.  Zakona o odgoju i obrazovanju u osnovnoj i srednjoj školi (Narodne novine, broj 87/08., 86/09, 92/10.,105/10.,90/11., 16/12. , 86/12., 94/13, 152/14. ,7/17. i 68/18.),  ravnat</w:t>
      </w:r>
      <w:r>
        <w:rPr>
          <w:sz w:val="20"/>
          <w:szCs w:val="20"/>
        </w:rPr>
        <w:t xml:space="preserve">elj </w:t>
      </w:r>
      <w:r>
        <w:rPr>
          <w:sz w:val="20"/>
          <w:szCs w:val="20"/>
        </w:rPr>
        <w:t xml:space="preserve">Ekonomske škole „Braća Radić“, Đakovo, </w:t>
      </w:r>
      <w:r w:rsidRPr="00392D9F">
        <w:rPr>
          <w:sz w:val="20"/>
          <w:szCs w:val="20"/>
        </w:rPr>
        <w:t>raspisuje</w:t>
      </w:r>
    </w:p>
    <w:p w:rsidR="007D280C" w:rsidRPr="00392D9F" w:rsidRDefault="007D280C" w:rsidP="007D280C">
      <w:pPr>
        <w:jc w:val="both"/>
        <w:rPr>
          <w:b/>
          <w:sz w:val="28"/>
          <w:szCs w:val="28"/>
        </w:rPr>
      </w:pPr>
      <w:r w:rsidRPr="00392D9F">
        <w:rPr>
          <w:sz w:val="28"/>
          <w:szCs w:val="28"/>
        </w:rPr>
        <w:t xml:space="preserve">                                                   </w:t>
      </w:r>
      <w:r w:rsidRPr="00392D9F">
        <w:rPr>
          <w:b/>
          <w:sz w:val="28"/>
          <w:szCs w:val="28"/>
        </w:rPr>
        <w:t>NATJEČAJ</w:t>
      </w:r>
    </w:p>
    <w:p w:rsidR="007D280C" w:rsidRPr="00392D9F" w:rsidRDefault="007D280C" w:rsidP="007D280C">
      <w:pPr>
        <w:jc w:val="both"/>
        <w:rPr>
          <w:b/>
          <w:sz w:val="20"/>
          <w:szCs w:val="20"/>
        </w:rPr>
      </w:pPr>
      <w:r w:rsidRPr="00392D9F">
        <w:rPr>
          <w:b/>
          <w:sz w:val="20"/>
          <w:szCs w:val="20"/>
        </w:rPr>
        <w:t xml:space="preserve">         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392D9F">
        <w:rPr>
          <w:b/>
          <w:sz w:val="20"/>
          <w:szCs w:val="20"/>
        </w:rPr>
        <w:t xml:space="preserve"> za radno mjesto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</w:p>
    <w:p w:rsidR="007D280C" w:rsidRPr="007D280C" w:rsidRDefault="007D280C" w:rsidP="007D280C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7D280C">
        <w:rPr>
          <w:b/>
          <w:sz w:val="20"/>
          <w:szCs w:val="20"/>
        </w:rPr>
        <w:t>NASTAVNIKA GEOGRAFIJE</w:t>
      </w:r>
      <w:r w:rsidRPr="007D280C">
        <w:rPr>
          <w:b/>
          <w:sz w:val="20"/>
          <w:szCs w:val="20"/>
        </w:rPr>
        <w:t xml:space="preserve"> </w:t>
      </w:r>
      <w:r w:rsidRPr="007D280C">
        <w:rPr>
          <w:sz w:val="20"/>
          <w:szCs w:val="20"/>
        </w:rPr>
        <w:t>– 1  izvršitelj, na  određeno nepuno radno vrijeme (20 sati tjedno),  do povratka radnice  na rad.</w:t>
      </w:r>
    </w:p>
    <w:p w:rsidR="007D280C" w:rsidRPr="007D280C" w:rsidRDefault="007D280C" w:rsidP="007D280C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7D280C">
        <w:rPr>
          <w:b/>
          <w:sz w:val="20"/>
          <w:szCs w:val="20"/>
        </w:rPr>
        <w:t xml:space="preserve">NASTAVNIKA ENGLESKOG I NJEMAČKOG JEZIKA </w:t>
      </w:r>
      <w:r w:rsidRPr="007D280C">
        <w:rPr>
          <w:sz w:val="20"/>
          <w:szCs w:val="20"/>
        </w:rPr>
        <w:t>– 1  izvršitelj, na  određeno nepuno radno vrijeme (</w:t>
      </w:r>
      <w:r w:rsidRPr="007D280C">
        <w:rPr>
          <w:sz w:val="20"/>
          <w:szCs w:val="20"/>
        </w:rPr>
        <w:t xml:space="preserve">18 </w:t>
      </w:r>
      <w:r w:rsidRPr="007D280C">
        <w:rPr>
          <w:sz w:val="20"/>
          <w:szCs w:val="20"/>
        </w:rPr>
        <w:t xml:space="preserve"> sati tjedno),  do povratka radnice  na rad.</w:t>
      </w:r>
    </w:p>
    <w:p w:rsidR="007D280C" w:rsidRPr="007D280C" w:rsidRDefault="007D280C" w:rsidP="007D280C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7D280C">
        <w:rPr>
          <w:b/>
          <w:sz w:val="20"/>
          <w:szCs w:val="20"/>
        </w:rPr>
        <w:t xml:space="preserve">NASTAVNIKA </w:t>
      </w:r>
      <w:r>
        <w:rPr>
          <w:b/>
          <w:sz w:val="20"/>
          <w:szCs w:val="20"/>
        </w:rPr>
        <w:t xml:space="preserve">HRVATSKOG JEZIKA </w:t>
      </w:r>
      <w:r w:rsidRPr="007D280C">
        <w:rPr>
          <w:b/>
          <w:sz w:val="20"/>
          <w:szCs w:val="20"/>
        </w:rPr>
        <w:t xml:space="preserve"> </w:t>
      </w:r>
      <w:r w:rsidRPr="007D280C">
        <w:rPr>
          <w:sz w:val="20"/>
          <w:szCs w:val="20"/>
        </w:rPr>
        <w:t>– 1  izvršitelj, na  određeno nepuno radno vrijeme (</w:t>
      </w:r>
      <w:r>
        <w:rPr>
          <w:sz w:val="20"/>
          <w:szCs w:val="20"/>
        </w:rPr>
        <w:t>11</w:t>
      </w:r>
      <w:r w:rsidRPr="007D280C">
        <w:rPr>
          <w:sz w:val="20"/>
          <w:szCs w:val="20"/>
        </w:rPr>
        <w:t xml:space="preserve"> sati tjedno),  </w:t>
      </w:r>
      <w:r>
        <w:rPr>
          <w:sz w:val="20"/>
          <w:szCs w:val="20"/>
        </w:rPr>
        <w:t>do 31.8.2020.</w:t>
      </w:r>
    </w:p>
    <w:p w:rsidR="007D280C" w:rsidRPr="007D280C" w:rsidRDefault="007D280C" w:rsidP="007D280C">
      <w:pPr>
        <w:pStyle w:val="Odlomakpopisa"/>
        <w:jc w:val="both"/>
        <w:rPr>
          <w:sz w:val="20"/>
          <w:szCs w:val="20"/>
        </w:rPr>
      </w:pPr>
    </w:p>
    <w:p w:rsidR="007D280C" w:rsidRPr="00392D9F" w:rsidRDefault="007D280C" w:rsidP="007D280C">
      <w:pPr>
        <w:jc w:val="both"/>
        <w:rPr>
          <w:b/>
          <w:sz w:val="20"/>
          <w:szCs w:val="20"/>
        </w:rPr>
      </w:pPr>
      <w:r w:rsidRPr="00392D9F">
        <w:rPr>
          <w:b/>
          <w:sz w:val="20"/>
          <w:szCs w:val="20"/>
        </w:rPr>
        <w:t>Uvjeti za zasnivanje radnog odnosa: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Uz opće uvjete za zasnivanje radnog odnosa, sukladno Zakonu o radu,  kandidati moraju ispuniti i</w:t>
      </w:r>
    </w:p>
    <w:p w:rsidR="007D280C" w:rsidRPr="00392D9F" w:rsidRDefault="007D280C" w:rsidP="007D280C">
      <w:pPr>
        <w:jc w:val="both"/>
        <w:rPr>
          <w:b/>
          <w:sz w:val="20"/>
          <w:szCs w:val="20"/>
        </w:rPr>
      </w:pPr>
      <w:r w:rsidRPr="00392D9F">
        <w:rPr>
          <w:sz w:val="20"/>
          <w:szCs w:val="20"/>
        </w:rPr>
        <w:t xml:space="preserve"> </w:t>
      </w:r>
      <w:r w:rsidRPr="00392D9F">
        <w:rPr>
          <w:b/>
          <w:sz w:val="20"/>
          <w:szCs w:val="20"/>
        </w:rPr>
        <w:t xml:space="preserve">posebne uvjete: 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-  poznavanje hrvatskog jezika i latiničnog pisma u mjeri koja omogućava izvođenje odgojno-obrazovnog  rada, </w:t>
      </w:r>
    </w:p>
    <w:p w:rsidR="00B950B9" w:rsidRDefault="007D280C" w:rsidP="00B950B9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 - odgovarajuća vrsta i razina obrazovanja iz članka 105. stavka 6. Zakona o odgoju i obrazovanju u osnovnoj i srednjoj školi (Narodne novine, broj 87/08., 86/09, 92/10.,105/10.,90/11., 16/12. , 86/12., 94/13, 152/14. ,7/17. i 68/18. u daljnjem tekstu: Zakon) , te</w:t>
      </w:r>
      <w:r>
        <w:rPr>
          <w:sz w:val="20"/>
          <w:szCs w:val="20"/>
        </w:rPr>
        <w:t xml:space="preserve"> vrsta obrazovanja za </w:t>
      </w:r>
      <w:r>
        <w:rPr>
          <w:sz w:val="20"/>
          <w:szCs w:val="20"/>
        </w:rPr>
        <w:t>nastavnika geografije,</w:t>
      </w:r>
      <w:r w:rsidR="00B950B9">
        <w:rPr>
          <w:sz w:val="20"/>
          <w:szCs w:val="20"/>
        </w:rPr>
        <w:t xml:space="preserve"> nastavnika </w:t>
      </w:r>
      <w:r>
        <w:rPr>
          <w:sz w:val="20"/>
          <w:szCs w:val="20"/>
        </w:rPr>
        <w:t xml:space="preserve"> engleskog i njemačkog jezika i nastavnika hrvatskog jezika</w:t>
      </w:r>
      <w:r w:rsidR="00B950B9">
        <w:rPr>
          <w:sz w:val="20"/>
          <w:szCs w:val="20"/>
        </w:rPr>
        <w:t xml:space="preserve"> - </w:t>
      </w:r>
      <w:r w:rsidR="00B950B9" w:rsidRPr="00B950B9">
        <w:rPr>
          <w:sz w:val="20"/>
          <w:szCs w:val="20"/>
        </w:rPr>
        <w:t>P</w:t>
      </w:r>
      <w:r w:rsidR="00B950B9">
        <w:rPr>
          <w:sz w:val="20"/>
          <w:szCs w:val="20"/>
        </w:rPr>
        <w:t>ravilnik</w:t>
      </w:r>
      <w:r w:rsidR="00B950B9" w:rsidRPr="00B950B9">
        <w:rPr>
          <w:sz w:val="20"/>
          <w:szCs w:val="20"/>
        </w:rPr>
        <w:t xml:space="preserve"> </w:t>
      </w:r>
      <w:r w:rsidR="00B950B9">
        <w:rPr>
          <w:sz w:val="20"/>
          <w:szCs w:val="20"/>
        </w:rPr>
        <w:t>o stručnoj spremi i pedagoško</w:t>
      </w:r>
      <w:r w:rsidR="00873145">
        <w:rPr>
          <w:sz w:val="20"/>
          <w:szCs w:val="20"/>
        </w:rPr>
        <w:t>-.psiholo</w:t>
      </w:r>
      <w:bookmarkStart w:id="0" w:name="_GoBack"/>
      <w:bookmarkEnd w:id="0"/>
      <w:r w:rsidR="00B950B9">
        <w:rPr>
          <w:sz w:val="20"/>
          <w:szCs w:val="20"/>
        </w:rPr>
        <w:t>škom obrazovanju nastavnika u srednjem školstvu.</w:t>
      </w:r>
      <w:r w:rsidR="00B950B9" w:rsidRPr="00B950B9">
        <w:rPr>
          <w:sz w:val="20"/>
          <w:szCs w:val="20"/>
        </w:rPr>
        <w:t xml:space="preserve"> </w:t>
      </w:r>
    </w:p>
    <w:p w:rsidR="007D280C" w:rsidRPr="00392D9F" w:rsidRDefault="00B950B9" w:rsidP="00B950B9">
      <w:pPr>
        <w:jc w:val="both"/>
        <w:rPr>
          <w:sz w:val="20"/>
          <w:szCs w:val="20"/>
        </w:rPr>
      </w:pPr>
      <w:r w:rsidRPr="00B950B9">
        <w:rPr>
          <w:b/>
          <w:sz w:val="20"/>
          <w:szCs w:val="20"/>
        </w:rPr>
        <w:t xml:space="preserve">Rok </w:t>
      </w:r>
      <w:r w:rsidR="007D280C" w:rsidRPr="00B950B9">
        <w:rPr>
          <w:b/>
          <w:sz w:val="20"/>
          <w:szCs w:val="20"/>
        </w:rPr>
        <w:t>za podnošenje</w:t>
      </w:r>
      <w:r w:rsidR="007D280C" w:rsidRPr="00392D9F">
        <w:rPr>
          <w:b/>
          <w:sz w:val="20"/>
          <w:szCs w:val="20"/>
        </w:rPr>
        <w:t xml:space="preserve"> prijava je</w:t>
      </w:r>
      <w:r w:rsidR="007D280C" w:rsidRPr="00392D9F">
        <w:rPr>
          <w:sz w:val="20"/>
          <w:szCs w:val="20"/>
        </w:rPr>
        <w:t xml:space="preserve"> </w:t>
      </w:r>
      <w:r w:rsidR="007D280C" w:rsidRPr="00392D9F">
        <w:rPr>
          <w:b/>
          <w:sz w:val="20"/>
          <w:szCs w:val="20"/>
        </w:rPr>
        <w:t xml:space="preserve">8 dana </w:t>
      </w:r>
      <w:r w:rsidR="007D280C" w:rsidRPr="00392D9F">
        <w:rPr>
          <w:sz w:val="20"/>
          <w:szCs w:val="20"/>
        </w:rPr>
        <w:t xml:space="preserve">od dana objave natječaja  na mrežnoj stranici i oglasnoj ploči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Ekonomske škole „Braća Radić“, Đakovo</w:t>
      </w:r>
      <w:r w:rsidRPr="00392D9F">
        <w:rPr>
          <w:sz w:val="20"/>
          <w:szCs w:val="20"/>
        </w:rPr>
        <w:t xml:space="preserve"> </w:t>
      </w:r>
      <w:r w:rsidR="007D280C" w:rsidRPr="00392D9F">
        <w:rPr>
          <w:sz w:val="20"/>
          <w:szCs w:val="20"/>
        </w:rPr>
        <w:t>te mrežnoj stranici i oglasnoj ploči  Hrvatskog zavoda za zapošljavanje.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Prijavu je potrebno vlastoručno potpisati.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Uz pisanu i vlastoručno potpisanu prijavu kandidati  su obvezni priložiti:</w:t>
      </w:r>
    </w:p>
    <w:p w:rsidR="007D280C" w:rsidRPr="00392D9F" w:rsidRDefault="007D280C" w:rsidP="007D280C">
      <w:pPr>
        <w:numPr>
          <w:ilvl w:val="0"/>
          <w:numId w:val="2"/>
        </w:num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životopis,</w:t>
      </w:r>
    </w:p>
    <w:p w:rsidR="007D280C" w:rsidRPr="00392D9F" w:rsidRDefault="007D280C" w:rsidP="007D280C">
      <w:pPr>
        <w:numPr>
          <w:ilvl w:val="0"/>
          <w:numId w:val="2"/>
        </w:num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dokaz o državljanstvu  (preslika osobne iskaznice ili vojne iskaznice ili putovnice ili domovnice),</w:t>
      </w:r>
    </w:p>
    <w:p w:rsidR="007D280C" w:rsidRPr="00392D9F" w:rsidRDefault="007D280C" w:rsidP="007D280C">
      <w:pPr>
        <w:numPr>
          <w:ilvl w:val="0"/>
          <w:numId w:val="2"/>
        </w:num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dokaz o odgovarajućoj vrsti obrazovanja ( preslika diplome o završenom studiju),</w:t>
      </w:r>
    </w:p>
    <w:p w:rsidR="007D280C" w:rsidRPr="00392D9F" w:rsidRDefault="007D280C" w:rsidP="007D280C">
      <w:pPr>
        <w:numPr>
          <w:ilvl w:val="0"/>
          <w:numId w:val="2"/>
        </w:num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dokaz</w:t>
      </w:r>
      <w:r>
        <w:rPr>
          <w:sz w:val="20"/>
          <w:szCs w:val="20"/>
        </w:rPr>
        <w:t xml:space="preserve"> o evidentiranom  radnom stažu </w:t>
      </w:r>
      <w:r w:rsidRPr="00392D9F">
        <w:rPr>
          <w:sz w:val="20"/>
          <w:szCs w:val="20"/>
        </w:rPr>
        <w:t xml:space="preserve">( elektronički zapis ili potvrdu o podacima evidentiranim u matičnoj evidenciji Hrvatskog zavoda za mirovinsko osiguranje), </w:t>
      </w:r>
    </w:p>
    <w:p w:rsidR="007D280C" w:rsidRPr="00392D9F" w:rsidRDefault="007D280C" w:rsidP="007D280C">
      <w:pPr>
        <w:numPr>
          <w:ilvl w:val="0"/>
          <w:numId w:val="2"/>
        </w:num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dokaz  nadležnog suda da se protiv kandidata ne vodi kazneni postupak  za neko od kaznenih djela iz članka 106. Zakona o odgoju i obrazovanju u osnovnoj  i srednjoj školi ( ne starije od 6 mjeseci od dana objave natječaja).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7D280C" w:rsidRPr="00392D9F" w:rsidRDefault="007D280C" w:rsidP="007D280C">
      <w:pPr>
        <w:jc w:val="both"/>
        <w:rPr>
          <w:b/>
          <w:sz w:val="20"/>
          <w:szCs w:val="20"/>
        </w:rPr>
      </w:pPr>
      <w:r w:rsidRPr="00392D9F">
        <w:rPr>
          <w:sz w:val="20"/>
          <w:szCs w:val="20"/>
        </w:rPr>
        <w:t>Pisane prijave s potrebnom dokumentacijom o ispunjavanju  uvjeta iz natječaja  dostavljaju se poštom ili neposredno  na adresu</w:t>
      </w:r>
      <w:r w:rsidR="00B950B9">
        <w:rPr>
          <w:sz w:val="20"/>
          <w:szCs w:val="20"/>
        </w:rPr>
        <w:t xml:space="preserve"> Ekonomske škol</w:t>
      </w:r>
      <w:r w:rsidR="00B950B9">
        <w:rPr>
          <w:sz w:val="20"/>
          <w:szCs w:val="20"/>
        </w:rPr>
        <w:t>a</w:t>
      </w:r>
      <w:r w:rsidR="00B950B9">
        <w:rPr>
          <w:sz w:val="20"/>
          <w:szCs w:val="20"/>
        </w:rPr>
        <w:t xml:space="preserve"> „Braća Radić“,</w:t>
      </w:r>
      <w:r w:rsidR="00086F2C">
        <w:rPr>
          <w:sz w:val="20"/>
          <w:szCs w:val="20"/>
        </w:rPr>
        <w:t xml:space="preserve"> Vijenac k. A. Stepinca 11, 31400</w:t>
      </w:r>
      <w:r w:rsidR="00B950B9">
        <w:rPr>
          <w:sz w:val="20"/>
          <w:szCs w:val="20"/>
        </w:rPr>
        <w:t xml:space="preserve"> Đakovo</w:t>
      </w:r>
      <w:r w:rsidRPr="00392D9F">
        <w:rPr>
          <w:b/>
          <w:sz w:val="20"/>
          <w:szCs w:val="20"/>
        </w:rPr>
        <w:t xml:space="preserve"> s naznakom: „Natječaj za </w:t>
      </w:r>
      <w:r w:rsidR="00B950B9">
        <w:rPr>
          <w:b/>
          <w:sz w:val="20"/>
          <w:szCs w:val="20"/>
        </w:rPr>
        <w:t>nastavnika geografije</w:t>
      </w:r>
      <w:r w:rsidRPr="00392D9F">
        <w:rPr>
          <w:b/>
          <w:sz w:val="20"/>
          <w:szCs w:val="20"/>
        </w:rPr>
        <w:t>“</w:t>
      </w:r>
      <w:r w:rsidR="00B950B9">
        <w:rPr>
          <w:b/>
          <w:sz w:val="20"/>
          <w:szCs w:val="20"/>
        </w:rPr>
        <w:t xml:space="preserve">, </w:t>
      </w:r>
      <w:r w:rsidR="00B950B9" w:rsidRPr="00392D9F">
        <w:rPr>
          <w:b/>
          <w:sz w:val="20"/>
          <w:szCs w:val="20"/>
        </w:rPr>
        <w:t xml:space="preserve">Natječaj za </w:t>
      </w:r>
      <w:r w:rsidR="00B950B9">
        <w:rPr>
          <w:b/>
          <w:sz w:val="20"/>
          <w:szCs w:val="20"/>
        </w:rPr>
        <w:t xml:space="preserve">nastavnika </w:t>
      </w:r>
      <w:r w:rsidR="00B950B9">
        <w:rPr>
          <w:b/>
          <w:sz w:val="20"/>
          <w:szCs w:val="20"/>
        </w:rPr>
        <w:t>engleskog i njemačkog jezika“,</w:t>
      </w:r>
      <w:r w:rsidR="00B950B9" w:rsidRPr="00B950B9">
        <w:rPr>
          <w:b/>
          <w:sz w:val="20"/>
          <w:szCs w:val="20"/>
        </w:rPr>
        <w:t xml:space="preserve"> </w:t>
      </w:r>
      <w:r w:rsidR="00B950B9" w:rsidRPr="00392D9F">
        <w:rPr>
          <w:b/>
          <w:sz w:val="20"/>
          <w:szCs w:val="20"/>
        </w:rPr>
        <w:t xml:space="preserve">Natječaj za </w:t>
      </w:r>
      <w:r w:rsidR="00B950B9">
        <w:rPr>
          <w:b/>
          <w:sz w:val="20"/>
          <w:szCs w:val="20"/>
        </w:rPr>
        <w:t xml:space="preserve">nastavnika </w:t>
      </w:r>
      <w:r w:rsidR="00B950B9">
        <w:rPr>
          <w:b/>
          <w:sz w:val="20"/>
          <w:szCs w:val="20"/>
        </w:rPr>
        <w:t>hrvatskog jezika“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Nepravodobne i nepotpune prijave neće se razmatrati.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Sukladno članku 13. stavku 3. Zakona o ravnopravnosti spolova (Narodne novine, broj 82/08. i 69/17.) na natječaj se mogu  javiti osobe oba spola.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 Izrazi koji se koriste u natječaju, a imaju rodno značenje koriste se neutralno i odnose se jednako na muške i na ženske osobe.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prednost u odnosu na ostale kandidate pod jednakim uvjetima.</w:t>
      </w:r>
    </w:p>
    <w:p w:rsidR="007D280C" w:rsidRPr="00392D9F" w:rsidRDefault="007D280C" w:rsidP="007D280C">
      <w:pPr>
        <w:jc w:val="both"/>
      </w:pPr>
      <w:r w:rsidRPr="00392D9F">
        <w:rPr>
          <w:sz w:val="20"/>
          <w:szCs w:val="20"/>
        </w:rPr>
        <w:t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392D9F">
        <w:t xml:space="preserve"> </w:t>
      </w:r>
    </w:p>
    <w:p w:rsidR="007D280C" w:rsidRPr="00392D9F" w:rsidRDefault="007D280C" w:rsidP="007D280C">
      <w:pPr>
        <w:jc w:val="both"/>
        <w:rPr>
          <w:b/>
          <w:color w:val="0070C0"/>
          <w:sz w:val="20"/>
          <w:szCs w:val="20"/>
        </w:rPr>
      </w:pPr>
      <w:r w:rsidRPr="00392D9F">
        <w:rPr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Kandidat koji ostvaruje pravo prednosti pri zapošljavanju u prema  članku  9. Zakona o profesionalnoj rehabilitaciji i zapošljavanju osoba s invaliditetom (Narodne novine, broj 157/13. , 152/14. i 39/18.) dužan  je u </w:t>
      </w:r>
      <w:r w:rsidRPr="00392D9F">
        <w:rPr>
          <w:sz w:val="20"/>
          <w:szCs w:val="20"/>
        </w:rPr>
        <w:lastRenderedPageBreak/>
        <w:t>prijavi na natječaj pozvati se na to pravo i priložiti sve dokaze o ispunjavanju traženih uvjeta,  kao  i dokaz o invaliditetu.</w:t>
      </w:r>
    </w:p>
    <w:p w:rsidR="007D280C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Kandidat koji se poziva na pravo prednosti pri zapošljavanju  u skladu s člankom  48.f  Zakona o zaštiti civilnih i vojnih invalida rata (Narodne novine, broj 33/92,</w:t>
      </w:r>
      <w:r>
        <w:rPr>
          <w:sz w:val="20"/>
          <w:szCs w:val="20"/>
        </w:rPr>
        <w:t>57/92,</w:t>
      </w:r>
      <w:r w:rsidRPr="00392D9F">
        <w:rPr>
          <w:sz w:val="20"/>
          <w:szCs w:val="20"/>
        </w:rPr>
        <w:t>77/92,27/93,58/93,2/94,108/95,108/96,82/01,103/03 i 148/13) dužan  je uz prijavu priložiti sve dokaze o ispunjavanju traženih uvjeta i potvrdu o statusu vojnog/civilnog invalida rata i dokaz o tome na koji je način prestao radni odnos.</w:t>
      </w:r>
    </w:p>
    <w:p w:rsidR="00873145" w:rsidRPr="00873145" w:rsidRDefault="00873145" w:rsidP="0087314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73145">
        <w:rPr>
          <w:rFonts w:asciiTheme="minorHAnsi" w:hAnsiTheme="minorHAnsi" w:cstheme="minorHAnsi"/>
          <w:color w:val="4D5352"/>
          <w:sz w:val="22"/>
          <w:szCs w:val="22"/>
        </w:rPr>
        <w:t xml:space="preserve">– primjena Pravilnika </w:t>
      </w:r>
      <w:r w:rsidRPr="00873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 načinu i postupku zapošljavanja u Ekonomskoj školi „Braća Radić“, Đakovo na slijedećoj poveznici:</w:t>
      </w:r>
      <w:r w:rsidRPr="00873145">
        <w:rPr>
          <w:rFonts w:asciiTheme="minorHAnsi" w:eastAsiaTheme="minorHAnsi" w:hAnsiTheme="minorHAnsi" w:cstheme="minorBidi"/>
          <w:color w:val="548DD4" w:themeColor="text2" w:themeTint="99"/>
          <w:sz w:val="22"/>
          <w:szCs w:val="22"/>
          <w:lang w:eastAsia="en-US"/>
        </w:rPr>
        <w:t>http://ss-ekonomska-bracaradic-dj.skole.hr/upload/ss-ekonomska-bracaradic-dj/images/static3/2173/attachment/Pravilnik_o_nacinu_i_postupku_zaposljavanja_u_Ekonomskoj_skoli_Braca_Radic,__akovo.docx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Za kandidate prijavljene na natječaj koji ispunjavaju formalne uvjete natječaja, te čije su prijave pravodobne i potpune provest će se provjera znanja i sposobnosti  pisanim testiranjem i razgovorom.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Povjerenstvo za vrednovanje kandidata prijavljenih na natječaj (u nastavku teksta: Povjerenstvo)  imenuje ravnate</w:t>
      </w:r>
      <w:r>
        <w:rPr>
          <w:sz w:val="20"/>
          <w:szCs w:val="20"/>
        </w:rPr>
        <w:t xml:space="preserve">lj  </w:t>
      </w:r>
      <w:r w:rsidR="00B950B9">
        <w:rPr>
          <w:b/>
          <w:sz w:val="20"/>
          <w:szCs w:val="20"/>
        </w:rPr>
        <w:t>Ekonomske škole „Braća Radić“, Đakovo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 Povjerenstvo utvrđuje listu kandidata prijavljenih na natječaj, koji ispunjavaju formalne uvjete iz natječaja , čije su prijave pravodobne i potpune, te kandidate s liste upućuje na testiranje i razgovor ( intervju).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Kandidati su obvezni pristupiti provjeri znanja i sposobnosti putem pisanog testiranja. 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Ako kandidat ne pristupi testiranju, smatra se da je povukao prijavu na natječaj.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Sadržaj i način testiranja, te pravni i drugi izvori za pripremanje kandidata  za testiranje, bit će objavljeni na mrežnoj  stran</w:t>
      </w:r>
      <w:r w:rsidR="00B950B9">
        <w:rPr>
          <w:sz w:val="20"/>
          <w:szCs w:val="20"/>
        </w:rPr>
        <w:t xml:space="preserve">ici </w:t>
      </w:r>
      <w:r w:rsidR="00B950B9">
        <w:rPr>
          <w:b/>
          <w:sz w:val="20"/>
          <w:szCs w:val="20"/>
        </w:rPr>
        <w:t>Ekonomske škole „Braća Radić“, Đakovo</w:t>
      </w:r>
      <w:r w:rsidRPr="00392D9F">
        <w:rPr>
          <w:sz w:val="20"/>
          <w:szCs w:val="20"/>
        </w:rPr>
        <w:t xml:space="preserve">  u rubrici pod nazivom „ZAPOŠLJAVANJE“, </w:t>
      </w:r>
      <w:proofErr w:type="spellStart"/>
      <w:r w:rsidRPr="00392D9F">
        <w:rPr>
          <w:sz w:val="20"/>
          <w:szCs w:val="20"/>
        </w:rPr>
        <w:t>podrubrici</w:t>
      </w:r>
      <w:proofErr w:type="spellEnd"/>
      <w:r w:rsidRPr="00392D9F">
        <w:rPr>
          <w:sz w:val="20"/>
          <w:szCs w:val="20"/>
        </w:rPr>
        <w:t xml:space="preserve"> „NATJEČAJI“, istovremeno s objavom natječaja.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Vrijeme i mjesto održavanja testiranja objavit će se najmanje pet dana  prije dana određenog  za testiranje na web-stran</w:t>
      </w:r>
      <w:r>
        <w:rPr>
          <w:sz w:val="20"/>
          <w:szCs w:val="20"/>
        </w:rPr>
        <w:t xml:space="preserve">ici </w:t>
      </w:r>
      <w:r w:rsidR="00B950B9">
        <w:rPr>
          <w:b/>
          <w:sz w:val="20"/>
          <w:szCs w:val="20"/>
        </w:rPr>
        <w:t>Ekonomske škole „Braća Radić“, Đakovo</w:t>
      </w:r>
      <w:r w:rsidRPr="00392D9F">
        <w:rPr>
          <w:sz w:val="20"/>
          <w:szCs w:val="20"/>
        </w:rPr>
        <w:t xml:space="preserve">  u rubrici pod nazivom „ZAPOŠLJAVANJE“, </w:t>
      </w:r>
      <w:proofErr w:type="spellStart"/>
      <w:r w:rsidRPr="00392D9F">
        <w:rPr>
          <w:sz w:val="20"/>
          <w:szCs w:val="20"/>
        </w:rPr>
        <w:t>podrubrici</w:t>
      </w:r>
      <w:proofErr w:type="spellEnd"/>
      <w:r w:rsidRPr="00392D9F">
        <w:rPr>
          <w:sz w:val="20"/>
          <w:szCs w:val="20"/>
        </w:rPr>
        <w:t xml:space="preserve"> „POZIV KANDIDATA NA TESTIRANJE“.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B950B9">
        <w:rPr>
          <w:b/>
          <w:sz w:val="20"/>
          <w:szCs w:val="20"/>
        </w:rPr>
        <w:t>Ekonomske škole „Braća Radić“, Đakovo</w:t>
      </w:r>
      <w:r w:rsidRPr="00392D9F">
        <w:rPr>
          <w:sz w:val="20"/>
          <w:szCs w:val="20"/>
        </w:rPr>
        <w:t xml:space="preserve"> u rubrici pod nazivom „ZAPOŠLJAVANJE“, </w:t>
      </w:r>
      <w:proofErr w:type="spellStart"/>
      <w:r w:rsidRPr="00392D9F">
        <w:rPr>
          <w:sz w:val="20"/>
          <w:szCs w:val="20"/>
        </w:rPr>
        <w:t>podrubrici</w:t>
      </w:r>
      <w:proofErr w:type="spellEnd"/>
      <w:r w:rsidRPr="00392D9F">
        <w:rPr>
          <w:sz w:val="20"/>
          <w:szCs w:val="20"/>
        </w:rPr>
        <w:t xml:space="preserve">  „POZIV KANDIDATA NA RAZGOVOR S POVJERENSTVOM I RANG LISTA“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>O rezultatima natječaja kandidati  će biti  obaviješteni  na mrežnoj stra</w:t>
      </w:r>
      <w:r>
        <w:rPr>
          <w:sz w:val="20"/>
          <w:szCs w:val="20"/>
        </w:rPr>
        <w:t xml:space="preserve">nici </w:t>
      </w:r>
      <w:r w:rsidR="00B950B9">
        <w:rPr>
          <w:b/>
          <w:sz w:val="20"/>
          <w:szCs w:val="20"/>
        </w:rPr>
        <w:t>Ekonomske škole „Braća Radić“, Đakovo</w:t>
      </w:r>
      <w:r w:rsidRPr="00392D9F">
        <w:rPr>
          <w:sz w:val="20"/>
          <w:szCs w:val="20"/>
        </w:rPr>
        <w:t xml:space="preserve"> u rubrici pod nazivom „ZAPOŠLJAVANJE“, </w:t>
      </w:r>
      <w:proofErr w:type="spellStart"/>
      <w:r w:rsidRPr="00392D9F">
        <w:rPr>
          <w:sz w:val="20"/>
          <w:szCs w:val="20"/>
        </w:rPr>
        <w:t>podrubrici</w:t>
      </w:r>
      <w:proofErr w:type="spellEnd"/>
      <w:r w:rsidRPr="00392D9F">
        <w:rPr>
          <w:sz w:val="20"/>
          <w:szCs w:val="20"/>
        </w:rPr>
        <w:t xml:space="preserve"> „OBAVIJEST O REZULTATIMA IZBORA“, u roku 15 dana od dana donošenja odluke o izboru kandidata.</w:t>
      </w:r>
    </w:p>
    <w:p w:rsidR="007D280C" w:rsidRDefault="007D280C" w:rsidP="007D280C">
      <w:pPr>
        <w:jc w:val="both"/>
        <w:rPr>
          <w:sz w:val="20"/>
          <w:szCs w:val="20"/>
        </w:rPr>
      </w:pPr>
      <w:r w:rsidRPr="00392D9F">
        <w:rPr>
          <w:sz w:val="20"/>
          <w:szCs w:val="20"/>
        </w:rPr>
        <w:t xml:space="preserve">Natječaj je objavljen  dana 1. </w:t>
      </w:r>
      <w:r w:rsidR="00B950B9">
        <w:rPr>
          <w:sz w:val="20"/>
          <w:szCs w:val="20"/>
        </w:rPr>
        <w:t>listopada</w:t>
      </w:r>
      <w:r w:rsidRPr="00392D9F">
        <w:rPr>
          <w:sz w:val="20"/>
          <w:szCs w:val="20"/>
        </w:rPr>
        <w:t xml:space="preserve"> 2019.  godine, na mrežnoj s</w:t>
      </w:r>
      <w:r>
        <w:rPr>
          <w:sz w:val="20"/>
          <w:szCs w:val="20"/>
        </w:rPr>
        <w:t xml:space="preserve">tranici </w:t>
      </w:r>
      <w:r w:rsidR="00B950B9">
        <w:rPr>
          <w:b/>
          <w:sz w:val="20"/>
          <w:szCs w:val="20"/>
        </w:rPr>
        <w:t>Ekonomske škole „Braća Radić“, Đakovo</w:t>
      </w:r>
      <w:r w:rsidR="00B950B9" w:rsidRPr="00392D9F">
        <w:rPr>
          <w:sz w:val="20"/>
          <w:szCs w:val="20"/>
        </w:rPr>
        <w:t xml:space="preserve"> </w:t>
      </w:r>
      <w:r w:rsidRPr="00392D9F">
        <w:rPr>
          <w:sz w:val="20"/>
          <w:szCs w:val="20"/>
        </w:rPr>
        <w:t>u rubrici po</w:t>
      </w:r>
      <w:r w:rsidR="00086F2C">
        <w:rPr>
          <w:sz w:val="20"/>
          <w:szCs w:val="20"/>
        </w:rPr>
        <w:t xml:space="preserve">d nazivom </w:t>
      </w:r>
      <w:r w:rsidRPr="00392D9F">
        <w:rPr>
          <w:sz w:val="20"/>
          <w:szCs w:val="20"/>
        </w:rPr>
        <w:t xml:space="preserve"> „NATJEČAJ“, i na oglasnoj ploči </w:t>
      </w:r>
      <w:r w:rsidR="00086F2C">
        <w:rPr>
          <w:b/>
          <w:sz w:val="20"/>
          <w:szCs w:val="20"/>
        </w:rPr>
        <w:t>Ekonomske škole „Braća Radić“, Đakovo</w:t>
      </w:r>
      <w:r w:rsidR="00086F2C" w:rsidRPr="00392D9F">
        <w:rPr>
          <w:sz w:val="20"/>
          <w:szCs w:val="20"/>
        </w:rPr>
        <w:t xml:space="preserve"> </w:t>
      </w:r>
      <w:r w:rsidRPr="00392D9F">
        <w:rPr>
          <w:sz w:val="20"/>
          <w:szCs w:val="20"/>
        </w:rPr>
        <w:t>te mrežnoj stranici i oglasnoj ploči Hrvatskog zavoda za za</w:t>
      </w:r>
      <w:r>
        <w:rPr>
          <w:sz w:val="20"/>
          <w:szCs w:val="20"/>
        </w:rPr>
        <w:t xml:space="preserve">pošljavanje </w:t>
      </w:r>
      <w:r w:rsidR="00086F2C">
        <w:rPr>
          <w:sz w:val="20"/>
          <w:szCs w:val="20"/>
        </w:rPr>
        <w:t xml:space="preserve">Đakovo </w:t>
      </w:r>
      <w:r>
        <w:rPr>
          <w:sz w:val="20"/>
          <w:szCs w:val="20"/>
        </w:rPr>
        <w:t>i traje do</w:t>
      </w:r>
      <w:r w:rsidR="00086F2C">
        <w:rPr>
          <w:sz w:val="20"/>
          <w:szCs w:val="20"/>
        </w:rPr>
        <w:t xml:space="preserve"> 9.10.2019. </w:t>
      </w:r>
      <w:r w:rsidRPr="00392D9F">
        <w:rPr>
          <w:sz w:val="20"/>
          <w:szCs w:val="20"/>
        </w:rPr>
        <w:t>Podnošenjem  prijave na natječaj kandidat daje izričitu privol</w:t>
      </w:r>
      <w:r>
        <w:rPr>
          <w:sz w:val="20"/>
          <w:szCs w:val="20"/>
        </w:rPr>
        <w:t xml:space="preserve">u  </w:t>
      </w:r>
      <w:r w:rsidR="00086F2C">
        <w:rPr>
          <w:b/>
          <w:sz w:val="20"/>
          <w:szCs w:val="20"/>
        </w:rPr>
        <w:t>Ekonomsk</w:t>
      </w:r>
      <w:r w:rsidR="00086F2C">
        <w:rPr>
          <w:b/>
          <w:sz w:val="20"/>
          <w:szCs w:val="20"/>
        </w:rPr>
        <w:t>oj</w:t>
      </w:r>
      <w:r w:rsidR="00086F2C">
        <w:rPr>
          <w:b/>
          <w:sz w:val="20"/>
          <w:szCs w:val="20"/>
        </w:rPr>
        <w:t xml:space="preserve"> škol</w:t>
      </w:r>
      <w:r w:rsidR="00086F2C">
        <w:rPr>
          <w:b/>
          <w:sz w:val="20"/>
          <w:szCs w:val="20"/>
        </w:rPr>
        <w:t>i</w:t>
      </w:r>
      <w:r w:rsidR="00086F2C">
        <w:rPr>
          <w:b/>
          <w:sz w:val="20"/>
          <w:szCs w:val="20"/>
        </w:rPr>
        <w:t xml:space="preserve"> „Braća Radić“, Đakovo</w:t>
      </w:r>
      <w:r w:rsidR="00086F2C">
        <w:rPr>
          <w:sz w:val="20"/>
          <w:szCs w:val="20"/>
        </w:rPr>
        <w:t xml:space="preserve"> </w:t>
      </w:r>
      <w:r w:rsidRPr="00392D9F">
        <w:rPr>
          <w:sz w:val="20"/>
          <w:szCs w:val="20"/>
        </w:rPr>
        <w:t xml:space="preserve"> 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:rsidR="00086F2C" w:rsidRDefault="00086F2C" w:rsidP="007D280C">
      <w:pPr>
        <w:jc w:val="both"/>
        <w:rPr>
          <w:sz w:val="20"/>
          <w:szCs w:val="20"/>
        </w:rPr>
      </w:pPr>
    </w:p>
    <w:p w:rsidR="00086F2C" w:rsidRDefault="00086F2C" w:rsidP="007D280C">
      <w:pPr>
        <w:jc w:val="both"/>
        <w:rPr>
          <w:sz w:val="20"/>
          <w:szCs w:val="20"/>
        </w:rPr>
      </w:pPr>
    </w:p>
    <w:p w:rsidR="00873145" w:rsidRDefault="00873145" w:rsidP="007D280C">
      <w:pPr>
        <w:jc w:val="both"/>
        <w:rPr>
          <w:sz w:val="20"/>
          <w:szCs w:val="20"/>
        </w:rPr>
      </w:pPr>
    </w:p>
    <w:p w:rsidR="00086F2C" w:rsidRDefault="00086F2C" w:rsidP="007D280C">
      <w:pPr>
        <w:jc w:val="both"/>
        <w:rPr>
          <w:sz w:val="20"/>
          <w:szCs w:val="20"/>
        </w:rPr>
      </w:pPr>
    </w:p>
    <w:p w:rsidR="00086F2C" w:rsidRDefault="00086F2C" w:rsidP="007D280C">
      <w:pPr>
        <w:jc w:val="both"/>
        <w:rPr>
          <w:sz w:val="20"/>
          <w:szCs w:val="20"/>
        </w:rPr>
      </w:pPr>
    </w:p>
    <w:p w:rsidR="00086F2C" w:rsidRDefault="00086F2C" w:rsidP="007D280C">
      <w:pPr>
        <w:jc w:val="both"/>
        <w:rPr>
          <w:sz w:val="20"/>
          <w:szCs w:val="20"/>
        </w:rPr>
      </w:pPr>
      <w:r>
        <w:rPr>
          <w:sz w:val="20"/>
          <w:szCs w:val="20"/>
        </w:rPr>
        <w:t>Ekonomska škola „Braća Radić“</w:t>
      </w:r>
    </w:p>
    <w:p w:rsidR="00086F2C" w:rsidRDefault="00086F2C" w:rsidP="007D280C">
      <w:pPr>
        <w:jc w:val="both"/>
        <w:rPr>
          <w:sz w:val="20"/>
          <w:szCs w:val="20"/>
        </w:rPr>
      </w:pPr>
      <w:r>
        <w:rPr>
          <w:sz w:val="20"/>
          <w:szCs w:val="20"/>
        </w:rPr>
        <w:t>Đakovo, Vijenac k. A. Stepinca 11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</w:p>
    <w:p w:rsidR="007D280C" w:rsidRPr="00392D9F" w:rsidRDefault="007D280C" w:rsidP="007D280C">
      <w:pPr>
        <w:jc w:val="both"/>
        <w:rPr>
          <w:sz w:val="20"/>
          <w:szCs w:val="20"/>
        </w:rPr>
      </w:pPr>
      <w:r w:rsidRPr="00392D9F">
        <w:rPr>
          <w:b/>
          <w:sz w:val="20"/>
          <w:szCs w:val="20"/>
        </w:rPr>
        <w:t xml:space="preserve"> </w:t>
      </w:r>
      <w:r w:rsidRPr="00392D9F">
        <w:rPr>
          <w:sz w:val="20"/>
          <w:szCs w:val="20"/>
        </w:rPr>
        <w:t>KLASA: 112-01/19-01/</w:t>
      </w:r>
      <w:r w:rsidR="00086F2C">
        <w:rPr>
          <w:sz w:val="20"/>
          <w:szCs w:val="20"/>
        </w:rPr>
        <w:t>609</w:t>
      </w:r>
      <w:r>
        <w:rPr>
          <w:sz w:val="20"/>
          <w:szCs w:val="20"/>
        </w:rPr>
        <w:t xml:space="preserve">                                                                               Ravnatelj</w:t>
      </w:r>
    </w:p>
    <w:p w:rsidR="007D280C" w:rsidRPr="00392D9F" w:rsidRDefault="007D280C" w:rsidP="007D28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086F2C">
        <w:rPr>
          <w:sz w:val="20"/>
          <w:szCs w:val="20"/>
        </w:rPr>
        <w:t>2121/27-01-19-02</w:t>
      </w:r>
      <w:r>
        <w:rPr>
          <w:sz w:val="20"/>
          <w:szCs w:val="20"/>
        </w:rPr>
        <w:t xml:space="preserve">                                                                    ______________</w:t>
      </w:r>
    </w:p>
    <w:p w:rsidR="007D280C" w:rsidRDefault="00086F2C" w:rsidP="007D280C">
      <w:pPr>
        <w:jc w:val="both"/>
        <w:rPr>
          <w:sz w:val="20"/>
          <w:szCs w:val="20"/>
        </w:rPr>
      </w:pPr>
      <w:r>
        <w:rPr>
          <w:sz w:val="20"/>
          <w:szCs w:val="20"/>
        </w:rPr>
        <w:t>Đakovo, 1.10.2019.</w:t>
      </w:r>
      <w:r w:rsidR="007D280C">
        <w:rPr>
          <w:sz w:val="20"/>
          <w:szCs w:val="20"/>
        </w:rPr>
        <w:t xml:space="preserve"> 2019.</w:t>
      </w:r>
    </w:p>
    <w:p w:rsidR="00086F2C" w:rsidRPr="00392D9F" w:rsidRDefault="00086F2C" w:rsidP="007D280C">
      <w:pPr>
        <w:jc w:val="both"/>
        <w:rPr>
          <w:sz w:val="20"/>
          <w:szCs w:val="20"/>
        </w:rPr>
      </w:pPr>
    </w:p>
    <w:p w:rsidR="0036188B" w:rsidRDefault="0036188B"/>
    <w:sectPr w:rsidR="0036188B" w:rsidSect="008731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444"/>
    <w:multiLevelType w:val="hybridMultilevel"/>
    <w:tmpl w:val="A6B03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B7A25FA"/>
    <w:multiLevelType w:val="hybridMultilevel"/>
    <w:tmpl w:val="692EA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0C"/>
    <w:rsid w:val="00086F2C"/>
    <w:rsid w:val="0036188B"/>
    <w:rsid w:val="007D280C"/>
    <w:rsid w:val="00873145"/>
    <w:rsid w:val="00B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8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2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8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2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2019-10-01T10:46:00Z</dcterms:created>
  <dcterms:modified xsi:type="dcterms:W3CDTF">2019-10-01T11:16:00Z</dcterms:modified>
</cp:coreProperties>
</file>