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B" w:rsidRPr="001A4AC1" w:rsidRDefault="00D448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4AC1">
        <w:rPr>
          <w:rFonts w:ascii="Arial" w:hAnsi="Arial" w:cs="Arial"/>
          <w:color w:val="000000"/>
          <w:sz w:val="24"/>
          <w:szCs w:val="24"/>
          <w:shd w:val="clear" w:color="auto" w:fill="FFFFFF"/>
        </w:rPr>
        <w:t>JESENSKI ROK</w:t>
      </w:r>
    </w:p>
    <w:p w:rsidR="00D4481B" w:rsidRPr="001A4AC1" w:rsidRDefault="00D4481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4481B" w:rsidRPr="001A4AC1" w:rsidRDefault="00D4481B" w:rsidP="00D4481B">
      <w:pPr>
        <w:pStyle w:val="Standard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1A4AC1">
        <w:rPr>
          <w:rStyle w:val="Istaknuto"/>
          <w:rFonts w:ascii="Arial" w:hAnsi="Arial" w:cs="Arial"/>
          <w:b/>
          <w:bCs/>
          <w:u w:val="single"/>
          <w:bdr w:val="none" w:sz="0" w:space="0" w:color="auto" w:frame="1"/>
        </w:rPr>
        <w:t>Prijava ispita državne mature: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Style w:val="Naglaeno"/>
          <w:rFonts w:ascii="Arial" w:hAnsi="Arial" w:cs="Arial"/>
        </w:rPr>
        <w:t>od 20.07.2019. od 12:00 sati do 31.07.2019. do 12:00 sati</w:t>
      </w:r>
    </w:p>
    <w:p w:rsidR="00D4481B" w:rsidRPr="001A4AC1" w:rsidRDefault="00D4481B" w:rsidP="00D4481B">
      <w:pPr>
        <w:pStyle w:val="Standard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1A4AC1">
        <w:rPr>
          <w:rFonts w:ascii="Arial" w:hAnsi="Arial" w:cs="Arial"/>
        </w:rPr>
        <w:t>- Svi pristupnici prijavljuju ispite samostalno prijavom i pristupom svojoj stranici na</w:t>
      </w:r>
      <w:r w:rsidRPr="001A4AC1">
        <w:rPr>
          <w:rFonts w:ascii="Arial" w:hAnsi="Arial" w:cs="Arial"/>
        </w:rPr>
        <w:br/>
      </w:r>
      <w:hyperlink r:id="rId4" w:history="1">
        <w:r w:rsidRPr="001A4AC1">
          <w:rPr>
            <w:rStyle w:val="Hiperveza"/>
            <w:rFonts w:ascii="Arial" w:hAnsi="Arial" w:cs="Arial"/>
            <w:color w:val="auto"/>
            <w:bdr w:val="none" w:sz="0" w:space="0" w:color="auto" w:frame="1"/>
          </w:rPr>
          <w:t>www.postani-student.hr</w:t>
        </w:r>
      </w:hyperlink>
      <w:r w:rsidRPr="001A4AC1">
        <w:rPr>
          <w:rFonts w:ascii="Arial" w:hAnsi="Arial" w:cs="Arial"/>
          <w:u w:val="single"/>
        </w:rPr>
        <w:t> </w:t>
      </w:r>
      <w:r w:rsidRPr="001A4AC1">
        <w:rPr>
          <w:rFonts w:ascii="Arial" w:hAnsi="Arial" w:cs="Arial"/>
        </w:rPr>
        <w:br/>
      </w:r>
      <w:r w:rsidRPr="001A4AC1">
        <w:rPr>
          <w:rFonts w:ascii="Arial" w:hAnsi="Arial" w:cs="Arial"/>
          <w:b/>
          <w:bCs/>
        </w:rPr>
        <w:br/>
      </w:r>
      <w:r w:rsidRPr="001A4AC1">
        <w:rPr>
          <w:rFonts w:ascii="Arial" w:hAnsi="Arial" w:cs="Arial"/>
        </w:rPr>
        <w:t>Pristupnici koji su ove školske godine završili četvrti/peti razred u srednjim školama u Republici Hrvatskoj </w:t>
      </w:r>
      <w:r w:rsidRPr="001A4AC1">
        <w:rPr>
          <w:rStyle w:val="Naglaeno"/>
          <w:rFonts w:ascii="Arial" w:hAnsi="Arial" w:cs="Arial"/>
        </w:rPr>
        <w:t>ne trebaju u školi potpisivati prijavnice za jesenski rok</w:t>
      </w:r>
      <w:r w:rsidRPr="001A4AC1">
        <w:rPr>
          <w:rFonts w:ascii="Arial" w:hAnsi="Arial" w:cs="Arial"/>
        </w:rPr>
        <w:t>.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Style w:val="Naglaeno"/>
          <w:rFonts w:ascii="Arial" w:hAnsi="Arial" w:cs="Arial"/>
        </w:rPr>
        <w:t>Svi ostali pristupnici nemaju obvezu slanja prijavnice na adresu Centra.</w:t>
      </w:r>
    </w:p>
    <w:p w:rsidR="00D4481B" w:rsidRPr="001A4AC1" w:rsidRDefault="00D4481B" w:rsidP="00D4481B">
      <w:pPr>
        <w:pStyle w:val="Standard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1A4AC1">
        <w:rPr>
          <w:rStyle w:val="Istaknuto"/>
          <w:rFonts w:ascii="Arial" w:hAnsi="Arial" w:cs="Arial"/>
          <w:b/>
          <w:bCs/>
          <w:u w:val="single"/>
          <w:bdr w:val="none" w:sz="0" w:space="0" w:color="auto" w:frame="1"/>
        </w:rPr>
        <w:t>Provedba ispita državne mature u jesenskome roku: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Fonts w:ascii="Arial" w:hAnsi="Arial" w:cs="Arial"/>
        </w:rPr>
        <w:t>- od 21.08.2019. do 6.09.2019. prema Kalendaru državne mature 2018./2019. za jesenski rok</w:t>
      </w:r>
    </w:p>
    <w:p w:rsidR="00D4481B" w:rsidRPr="001A4AC1" w:rsidRDefault="00D4481B" w:rsidP="00D4481B">
      <w:pPr>
        <w:pStyle w:val="Standard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1A4AC1">
        <w:rPr>
          <w:rStyle w:val="Istaknuto"/>
          <w:rFonts w:ascii="Arial" w:hAnsi="Arial" w:cs="Arial"/>
          <w:b/>
          <w:bCs/>
          <w:u w:val="single"/>
          <w:bdr w:val="none" w:sz="0" w:space="0" w:color="auto" w:frame="1"/>
        </w:rPr>
        <w:t>Mjesto pisanja ispita državne mature: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Fonts w:ascii="Arial" w:hAnsi="Arial" w:cs="Arial"/>
        </w:rPr>
        <w:t>- Pristupnici koji su u ovoj školskoj godini bili redovni učenici završnih razreda srednjih škola u Republici Hrvatskoj ispite pišu u školama.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Style w:val="Naglaeno"/>
          <w:rFonts w:ascii="Arial" w:hAnsi="Arial" w:cs="Arial"/>
        </w:rPr>
      </w:pPr>
      <w:r w:rsidRPr="001A4AC1">
        <w:rPr>
          <w:rStyle w:val="Naglaeno"/>
          <w:rFonts w:ascii="Arial" w:hAnsi="Arial" w:cs="Arial"/>
        </w:rPr>
        <w:t>- </w:t>
      </w:r>
      <w:r w:rsidRPr="001A4AC1">
        <w:rPr>
          <w:rFonts w:ascii="Arial" w:hAnsi="Arial" w:cs="Arial"/>
        </w:rPr>
        <w:t>Ostali pristupnici prijavljene ispite pišu </w:t>
      </w:r>
      <w:r w:rsidRPr="001A4AC1">
        <w:rPr>
          <w:rStyle w:val="Naglaeno"/>
          <w:rFonts w:ascii="Arial" w:hAnsi="Arial" w:cs="Arial"/>
        </w:rPr>
        <w:t>u Zagrebu.</w:t>
      </w:r>
    </w:p>
    <w:p w:rsidR="00D4481B" w:rsidRPr="001A4AC1" w:rsidRDefault="00D4481B" w:rsidP="00D4481B">
      <w:pPr>
        <w:pStyle w:val="Standard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1A4AC1">
        <w:rPr>
          <w:rStyle w:val="Istaknuto"/>
          <w:rFonts w:ascii="Arial" w:hAnsi="Arial" w:cs="Arial"/>
          <w:b/>
          <w:bCs/>
          <w:u w:val="single"/>
          <w:bdr w:val="none" w:sz="0" w:space="0" w:color="auto" w:frame="1"/>
        </w:rPr>
        <w:t>Uplate novčanih naknada za troškove polaganja ispita u jesenskome roku: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Style w:val="Naglaeno"/>
          <w:rFonts w:ascii="Arial" w:hAnsi="Arial" w:cs="Arial"/>
          <w:u w:val="single"/>
        </w:rPr>
        <w:t>- Rok za uplatu: 6.08.2019. do 23:59 sati</w:t>
      </w:r>
    </w:p>
    <w:p w:rsidR="00D4481B" w:rsidRPr="001A4AC1" w:rsidRDefault="00D4481B" w:rsidP="00D4481B">
      <w:pPr>
        <w:pStyle w:val="StandardWeb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1A4AC1">
        <w:rPr>
          <w:rFonts w:ascii="Arial" w:hAnsi="Arial" w:cs="Arial"/>
        </w:rPr>
        <w:t>Uplate koje će biti</w:t>
      </w:r>
      <w:r w:rsidRPr="001A4AC1">
        <w:rPr>
          <w:rStyle w:val="Naglaeno"/>
          <w:rFonts w:ascii="Arial" w:hAnsi="Arial" w:cs="Arial"/>
        </w:rPr>
        <w:t> izvršene nakon 6.08.2019. neće biti prihvaćene </w:t>
      </w:r>
      <w:r w:rsidRPr="001A4AC1">
        <w:rPr>
          <w:rFonts w:ascii="Arial" w:hAnsi="Arial" w:cs="Arial"/>
        </w:rPr>
        <w:t>jer ih sustav nije u mogućnosti evidentirati.</w:t>
      </w:r>
      <w:r w:rsidRPr="001A4AC1">
        <w:rPr>
          <w:rFonts w:ascii="Arial" w:hAnsi="Arial" w:cs="Arial"/>
        </w:rPr>
        <w:br/>
        <w:t>Obveza plaćanja vidljiva je pristupnicima nakon prijave ispita pored svakog prijavljenog ispita pod poveznicom </w:t>
      </w:r>
      <w:r w:rsidRPr="001A4AC1">
        <w:rPr>
          <w:rStyle w:val="Istaknuto"/>
          <w:rFonts w:ascii="Arial" w:hAnsi="Arial" w:cs="Arial"/>
          <w:b/>
          <w:bCs/>
          <w:bdr w:val="none" w:sz="0" w:space="0" w:color="auto" w:frame="1"/>
        </w:rPr>
        <w:t>Moj odabir</w:t>
      </w:r>
      <w:r w:rsidRPr="001A4AC1">
        <w:rPr>
          <w:rFonts w:ascii="Arial" w:hAnsi="Arial" w:cs="Arial"/>
        </w:rPr>
        <w:t> i na poveznici </w:t>
      </w:r>
      <w:r w:rsidRPr="001A4AC1">
        <w:rPr>
          <w:rStyle w:val="Istaknuto"/>
          <w:rFonts w:ascii="Arial" w:hAnsi="Arial" w:cs="Arial"/>
          <w:b/>
          <w:bCs/>
          <w:bdr w:val="none" w:sz="0" w:space="0" w:color="auto" w:frame="1"/>
        </w:rPr>
        <w:t>Moji podatci/Zaduženja i uplate.</w:t>
      </w:r>
      <w:r w:rsidRPr="001A4AC1">
        <w:rPr>
          <w:rFonts w:ascii="Arial" w:hAnsi="Arial" w:cs="Arial"/>
          <w:b/>
          <w:bCs/>
          <w:i/>
          <w:iCs/>
          <w:bdr w:val="none" w:sz="0" w:space="0" w:color="auto" w:frame="1"/>
        </w:rPr>
        <w:br/>
      </w:r>
      <w:r w:rsidRPr="001A4AC1">
        <w:rPr>
          <w:rFonts w:ascii="Arial" w:hAnsi="Arial" w:cs="Arial"/>
        </w:rPr>
        <w:t>Osim zaduženja na navedenoj poveznici pristupnicima su vidljivi vlastiti podatci za uplatu, koje moraju upisati na uplatnicu.</w:t>
      </w:r>
      <w:r w:rsidRPr="001A4AC1">
        <w:rPr>
          <w:rFonts w:ascii="Arial" w:hAnsi="Arial" w:cs="Arial"/>
        </w:rPr>
        <w:br/>
      </w:r>
      <w:r w:rsidRPr="001A4AC1">
        <w:rPr>
          <w:rStyle w:val="Naglaeno"/>
          <w:rFonts w:ascii="Arial" w:hAnsi="Arial" w:cs="Arial"/>
        </w:rPr>
        <w:t>Nije moguće s vlastitim pozivom na broj odobrenja uplatiti ispit drugoga pristupnika, niti od drugoga pristupnika prepisati poziv na broj.</w:t>
      </w:r>
      <w:r w:rsidRPr="001A4AC1">
        <w:rPr>
          <w:rFonts w:ascii="Arial" w:hAnsi="Arial" w:cs="Arial"/>
        </w:rPr>
        <w:br/>
        <w:t>Uplate se mogu obaviti u bilo kojoj poslovnici banke ili pošte ili internet bankarstvom.</w:t>
      </w:r>
      <w:r w:rsidRPr="001A4AC1">
        <w:rPr>
          <w:rFonts w:ascii="Arial" w:hAnsi="Arial" w:cs="Arial"/>
        </w:rPr>
        <w:br/>
        <w:t>Centru nije potrebno slati presliku uplatnice, osim u slučajevima kada uplata nije evidentirana niti nakon pet dana.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Style w:val="Naglaeno"/>
          <w:rFonts w:ascii="Arial" w:hAnsi="Arial" w:cs="Arial"/>
        </w:rPr>
        <w:t>Napomene:</w:t>
      </w:r>
      <w:r w:rsidRPr="001A4AC1">
        <w:rPr>
          <w:rFonts w:ascii="Arial" w:hAnsi="Arial" w:cs="Arial"/>
        </w:rPr>
        <w:br/>
        <w:t>- </w:t>
      </w:r>
      <w:r w:rsidRPr="001A4AC1">
        <w:rPr>
          <w:rStyle w:val="Naglaeno"/>
          <w:rFonts w:ascii="Arial" w:hAnsi="Arial" w:cs="Arial"/>
        </w:rPr>
        <w:t>pristupnici koji su prijavili više ispita</w:t>
      </w:r>
      <w:r w:rsidRPr="001A4AC1">
        <w:rPr>
          <w:rFonts w:ascii="Arial" w:hAnsi="Arial" w:cs="Arial"/>
        </w:rPr>
        <w:t> i odustanu od polaganja nekih ispita, a ne odjave ih u roku, ne mogu birati koji ispit će nakon uplate biti označen kao plaćen.</w:t>
      </w:r>
      <w:r w:rsidRPr="001A4AC1">
        <w:rPr>
          <w:rFonts w:ascii="Arial" w:hAnsi="Arial" w:cs="Arial"/>
        </w:rPr>
        <w:br/>
      </w:r>
      <w:r w:rsidRPr="001A4AC1">
        <w:rPr>
          <w:rStyle w:val="Naglaeno"/>
          <w:rFonts w:ascii="Arial" w:hAnsi="Arial" w:cs="Arial"/>
        </w:rPr>
        <w:t>  Uplate se u sustavu evidentiraju prema datumu pisanja ispita odnosno prema objavljenom kalendaru polaganja ispita državne mature u jesenskom roku.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Fonts w:ascii="Arial" w:hAnsi="Arial" w:cs="Arial"/>
        </w:rPr>
        <w:lastRenderedPageBreak/>
        <w:t>- </w:t>
      </w:r>
      <w:r w:rsidRPr="001A4AC1">
        <w:rPr>
          <w:rStyle w:val="Naglaeno"/>
          <w:rFonts w:ascii="Arial" w:hAnsi="Arial" w:cs="Arial"/>
        </w:rPr>
        <w:t>pristupnici koji imaju zaduženja iz prethodnih rokova</w:t>
      </w:r>
      <w:r w:rsidRPr="001A4AC1">
        <w:rPr>
          <w:rFonts w:ascii="Arial" w:hAnsi="Arial" w:cs="Arial"/>
        </w:rPr>
        <w:t> </w:t>
      </w:r>
      <w:r w:rsidRPr="001A4AC1">
        <w:rPr>
          <w:rStyle w:val="Naglaeno"/>
          <w:rFonts w:ascii="Arial" w:hAnsi="Arial" w:cs="Arial"/>
          <w:u w:val="single"/>
        </w:rPr>
        <w:t>moraju podmiriti dugovanja</w:t>
      </w:r>
      <w:r w:rsidRPr="001A4AC1">
        <w:rPr>
          <w:rFonts w:ascii="Arial" w:hAnsi="Arial" w:cs="Arial"/>
        </w:rPr>
        <w:t>, </w:t>
      </w:r>
      <w:r w:rsidRPr="001A4AC1">
        <w:rPr>
          <w:rStyle w:val="Naglaeno"/>
          <w:rFonts w:ascii="Arial" w:hAnsi="Arial" w:cs="Arial"/>
        </w:rPr>
        <w:t>jer se uplate evidentiraju prvo za neuplaćene ispite iz prethodnih rokova.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Fonts w:ascii="Arial" w:hAnsi="Arial" w:cs="Arial"/>
        </w:rPr>
        <w:t>- </w:t>
      </w:r>
      <w:r w:rsidRPr="001A4AC1">
        <w:rPr>
          <w:rStyle w:val="Naglaeno"/>
          <w:rFonts w:ascii="Arial" w:hAnsi="Arial" w:cs="Arial"/>
        </w:rPr>
        <w:t>učenici koji su ove godine završili četvrti/peti razred</w:t>
      </w:r>
      <w:r w:rsidRPr="001A4AC1">
        <w:rPr>
          <w:rFonts w:ascii="Arial" w:hAnsi="Arial" w:cs="Arial"/>
        </w:rPr>
        <w:t> u srednjim školama u RH plaćaju samo one ispite koje su položili u ljetnome roku, a ako ih ponovo prijavljuju u jesenskome roku.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  <w:r w:rsidRPr="001A4AC1">
        <w:rPr>
          <w:rFonts w:ascii="Arial" w:hAnsi="Arial" w:cs="Arial"/>
        </w:rPr>
        <w:t>- </w:t>
      </w:r>
      <w:r w:rsidRPr="001A4AC1">
        <w:rPr>
          <w:rStyle w:val="Naglaeno"/>
          <w:rFonts w:ascii="Arial" w:hAnsi="Arial" w:cs="Arial"/>
        </w:rPr>
        <w:t>učenici koji ponavljaju polaganje ispita</w:t>
      </w:r>
      <w:r w:rsidRPr="001A4AC1">
        <w:rPr>
          <w:rFonts w:ascii="Arial" w:hAnsi="Arial" w:cs="Arial"/>
        </w:rPr>
        <w:t>, jer nisu s uspjehom položili u ljetnome roku, </w:t>
      </w:r>
      <w:r w:rsidRPr="001A4AC1">
        <w:rPr>
          <w:rStyle w:val="Naglaeno"/>
          <w:rFonts w:ascii="Arial" w:hAnsi="Arial" w:cs="Arial"/>
        </w:rPr>
        <w:t>ne plaćaju</w:t>
      </w:r>
      <w:r w:rsidRPr="001A4AC1">
        <w:rPr>
          <w:rFonts w:ascii="Arial" w:hAnsi="Arial" w:cs="Arial"/>
        </w:rPr>
        <w:t> troškove polaganja ispita u jesenskome roku.</w:t>
      </w:r>
    </w:p>
    <w:p w:rsidR="00D4481B" w:rsidRPr="001A4AC1" w:rsidRDefault="00D4481B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</w:p>
    <w:p w:rsidR="001A4AC1" w:rsidRPr="001A4AC1" w:rsidRDefault="001A4AC1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</w:p>
    <w:p w:rsidR="001A4AC1" w:rsidRPr="001A4AC1" w:rsidRDefault="001A4AC1" w:rsidP="00D4481B">
      <w:pPr>
        <w:pStyle w:val="StandardWeb"/>
        <w:shd w:val="clear" w:color="auto" w:fill="FFFFFF"/>
        <w:textAlignment w:val="baseline"/>
        <w:rPr>
          <w:rFonts w:ascii="Arial" w:hAnsi="Arial" w:cs="Arial"/>
        </w:rPr>
      </w:pPr>
    </w:p>
    <w:p w:rsidR="00D4481B" w:rsidRPr="001A4AC1" w:rsidRDefault="00D448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481B" w:rsidRPr="001A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B"/>
    <w:rsid w:val="001A4AC1"/>
    <w:rsid w:val="006E0BEE"/>
    <w:rsid w:val="00D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DDB7"/>
  <w15:chartTrackingRefBased/>
  <w15:docId w15:val="{CC28E050-5072-47F0-94C3-7B3901DE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48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448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4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44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ani-studen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2019-07-16T10:33:00Z</dcterms:created>
  <dcterms:modified xsi:type="dcterms:W3CDTF">2019-07-16T10:53:00Z</dcterms:modified>
</cp:coreProperties>
</file>